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497" w:rsidRPr="008A093D" w:rsidRDefault="001A68C9" w:rsidP="002E18BB">
      <w:pPr>
        <w:rPr>
          <w:sz w:val="20"/>
          <w:szCs w:val="20"/>
        </w:rPr>
      </w:pPr>
      <w:r w:rsidRPr="008A093D">
        <w:rPr>
          <w:sz w:val="20"/>
          <w:szCs w:val="20"/>
        </w:rPr>
        <w:t>`</w:t>
      </w:r>
    </w:p>
    <w:p w:rsidR="007A4941" w:rsidRPr="00280475" w:rsidRDefault="007A4941" w:rsidP="007A4941">
      <w:pPr>
        <w:jc w:val="right"/>
        <w:rPr>
          <w:rFonts w:ascii="Times New Roman" w:hAnsi="Times New Roman" w:cs="Times New Roman"/>
          <w:sz w:val="20"/>
          <w:szCs w:val="20"/>
        </w:rPr>
      </w:pPr>
      <w:r w:rsidRPr="00280475">
        <w:rPr>
          <w:rFonts w:ascii="Times New Roman" w:hAnsi="Times New Roman" w:cs="Times New Roman"/>
          <w:sz w:val="20"/>
          <w:szCs w:val="20"/>
        </w:rPr>
        <w:t>Принят на заседании педсовета ГБОУ «НШИ»</w:t>
      </w:r>
    </w:p>
    <w:p w:rsidR="007A4941" w:rsidRPr="00280475" w:rsidRDefault="007A4941" w:rsidP="007A4941">
      <w:pPr>
        <w:jc w:val="right"/>
        <w:rPr>
          <w:rFonts w:ascii="Times New Roman" w:hAnsi="Times New Roman" w:cs="Times New Roman"/>
          <w:sz w:val="20"/>
          <w:szCs w:val="20"/>
        </w:rPr>
      </w:pPr>
      <w:r w:rsidRPr="0028047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протокол №1 от «29» августа 20</w:t>
      </w:r>
      <w:r w:rsidR="002060E0" w:rsidRPr="002060E0">
        <w:rPr>
          <w:rFonts w:ascii="Times New Roman" w:hAnsi="Times New Roman" w:cs="Times New Roman"/>
          <w:sz w:val="20"/>
          <w:szCs w:val="20"/>
        </w:rPr>
        <w:t>20</w:t>
      </w:r>
      <w:r w:rsidRPr="00280475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7A4941" w:rsidRPr="00280475" w:rsidRDefault="007A4941" w:rsidP="007A4941">
      <w:pPr>
        <w:jc w:val="right"/>
        <w:rPr>
          <w:rFonts w:ascii="Times New Roman" w:hAnsi="Times New Roman" w:cs="Times New Roman"/>
          <w:sz w:val="20"/>
          <w:szCs w:val="20"/>
        </w:rPr>
      </w:pPr>
      <w:r w:rsidRPr="0028047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Председатель педагогического совета:</w:t>
      </w:r>
    </w:p>
    <w:p w:rsidR="007A4941" w:rsidRPr="00280475" w:rsidRDefault="007A4941" w:rsidP="007A4941">
      <w:pPr>
        <w:jc w:val="right"/>
        <w:rPr>
          <w:rFonts w:ascii="Times New Roman" w:hAnsi="Times New Roman" w:cs="Times New Roman"/>
          <w:sz w:val="20"/>
          <w:szCs w:val="20"/>
        </w:rPr>
      </w:pPr>
      <w:r w:rsidRPr="00280475">
        <w:rPr>
          <w:rFonts w:ascii="Times New Roman" w:hAnsi="Times New Roman" w:cs="Times New Roman"/>
          <w:sz w:val="20"/>
          <w:szCs w:val="20"/>
        </w:rPr>
        <w:t>И.Р.Хабибуллин</w:t>
      </w:r>
    </w:p>
    <w:p w:rsidR="007A4941" w:rsidRDefault="007A4941" w:rsidP="007A4941">
      <w:pPr>
        <w:jc w:val="right"/>
        <w:rPr>
          <w:rFonts w:ascii="Times New Roman" w:hAnsi="Times New Roman" w:cs="Times New Roman"/>
          <w:sz w:val="20"/>
          <w:szCs w:val="20"/>
        </w:rPr>
      </w:pPr>
      <w:r w:rsidRPr="00280475">
        <w:rPr>
          <w:rFonts w:ascii="Times New Roman" w:hAnsi="Times New Roman" w:cs="Times New Roman"/>
          <w:sz w:val="20"/>
          <w:szCs w:val="20"/>
        </w:rPr>
        <w:t>Введён в действие приказом</w:t>
      </w:r>
    </w:p>
    <w:p w:rsidR="007A4941" w:rsidRPr="00280475" w:rsidRDefault="007A4941" w:rsidP="007A4941">
      <w:pPr>
        <w:jc w:val="right"/>
        <w:rPr>
          <w:rFonts w:ascii="Times New Roman" w:hAnsi="Times New Roman" w:cs="Times New Roman"/>
          <w:sz w:val="20"/>
          <w:szCs w:val="20"/>
        </w:rPr>
      </w:pPr>
      <w:r w:rsidRPr="00280475">
        <w:rPr>
          <w:rFonts w:ascii="Times New Roman" w:hAnsi="Times New Roman" w:cs="Times New Roman"/>
          <w:sz w:val="20"/>
          <w:szCs w:val="20"/>
        </w:rPr>
        <w:t xml:space="preserve"> директора ГБОУ «НШИ»</w:t>
      </w:r>
    </w:p>
    <w:p w:rsidR="007A4941" w:rsidRPr="00280475" w:rsidRDefault="007A4941" w:rsidP="007A4941">
      <w:pPr>
        <w:jc w:val="right"/>
        <w:rPr>
          <w:rFonts w:ascii="Times New Roman" w:hAnsi="Times New Roman" w:cs="Times New Roman"/>
          <w:sz w:val="20"/>
          <w:szCs w:val="20"/>
        </w:rPr>
      </w:pPr>
      <w:r w:rsidRPr="00280475">
        <w:rPr>
          <w:rFonts w:ascii="Times New Roman" w:hAnsi="Times New Roman" w:cs="Times New Roman"/>
          <w:sz w:val="20"/>
          <w:szCs w:val="20"/>
        </w:rPr>
        <w:t>№</w:t>
      </w:r>
      <w:r w:rsidR="008A093D">
        <w:rPr>
          <w:rFonts w:ascii="Times New Roman" w:hAnsi="Times New Roman" w:cs="Times New Roman"/>
          <w:sz w:val="20"/>
          <w:szCs w:val="20"/>
        </w:rPr>
        <w:t>80</w:t>
      </w:r>
      <w:bookmarkStart w:id="0" w:name="_GoBack"/>
      <w:bookmarkEnd w:id="0"/>
      <w:r w:rsidRPr="00280475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280475">
        <w:rPr>
          <w:rFonts w:ascii="Times New Roman" w:hAnsi="Times New Roman" w:cs="Times New Roman"/>
          <w:sz w:val="20"/>
          <w:szCs w:val="20"/>
        </w:rPr>
        <w:t>29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280475">
        <w:rPr>
          <w:rFonts w:ascii="Times New Roman" w:hAnsi="Times New Roman" w:cs="Times New Roman"/>
          <w:sz w:val="20"/>
          <w:szCs w:val="20"/>
        </w:rPr>
        <w:t xml:space="preserve"> августа 20</w:t>
      </w:r>
      <w:r w:rsidR="002060E0" w:rsidRPr="001A68C9">
        <w:rPr>
          <w:rFonts w:ascii="Times New Roman" w:hAnsi="Times New Roman" w:cs="Times New Roman"/>
          <w:sz w:val="20"/>
          <w:szCs w:val="20"/>
        </w:rPr>
        <w:t>20</w:t>
      </w:r>
      <w:r w:rsidRPr="00280475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E71BD6" w:rsidRDefault="007A4941" w:rsidP="007A4941">
      <w:pPr>
        <w:pStyle w:val="a3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80475">
        <w:rPr>
          <w:rFonts w:ascii="Times New Roman" w:hAnsi="Times New Roman" w:cs="Times New Roman"/>
          <w:sz w:val="20"/>
          <w:szCs w:val="20"/>
        </w:rPr>
        <w:t xml:space="preserve">Директор:   </w:t>
      </w:r>
      <w:proofErr w:type="gramEnd"/>
      <w:r w:rsidRPr="00280475">
        <w:rPr>
          <w:rFonts w:ascii="Times New Roman" w:hAnsi="Times New Roman" w:cs="Times New Roman"/>
          <w:sz w:val="20"/>
          <w:szCs w:val="20"/>
        </w:rPr>
        <w:t xml:space="preserve">                                И.Р.Хабибуллин</w:t>
      </w:r>
    </w:p>
    <w:p w:rsidR="00E71BD6" w:rsidRDefault="00E71BD6" w:rsidP="00E71BD6">
      <w:pPr>
        <w:pStyle w:val="a3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7A4941" w:rsidRDefault="007A4941" w:rsidP="007A49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51D1" w:rsidRPr="00BD5B2A" w:rsidRDefault="00E71BD6" w:rsidP="00E71BD6">
      <w:pPr>
        <w:pStyle w:val="a3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общего </w:t>
      </w:r>
      <w:r w:rsidRPr="00BD5B2A"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 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умственной отсталостью</w:t>
      </w:r>
    </w:p>
    <w:p w:rsidR="009B27E8" w:rsidRPr="00BD5B2A" w:rsidRDefault="009B27E8" w:rsidP="002E18BB">
      <w:pPr>
        <w:pStyle w:val="a3"/>
        <w:ind w:left="1416"/>
        <w:jc w:val="center"/>
        <w:rPr>
          <w:rFonts w:ascii="Times New Roman" w:hAnsi="Times New Roman" w:cs="Times New Roman"/>
          <w:sz w:val="24"/>
          <w:szCs w:val="24"/>
        </w:rPr>
      </w:pPr>
      <w:r w:rsidRPr="00BD5B2A">
        <w:rPr>
          <w:rFonts w:ascii="Times New Roman" w:hAnsi="Times New Roman" w:cs="Times New Roman"/>
          <w:sz w:val="24"/>
          <w:szCs w:val="24"/>
        </w:rPr>
        <w:t xml:space="preserve">(интеллектуальными </w:t>
      </w:r>
      <w:proofErr w:type="gramStart"/>
      <w:r w:rsidRPr="00BD5B2A">
        <w:rPr>
          <w:rFonts w:ascii="Times New Roman" w:hAnsi="Times New Roman" w:cs="Times New Roman"/>
          <w:sz w:val="24"/>
          <w:szCs w:val="24"/>
        </w:rPr>
        <w:t>нарушениями)  на</w:t>
      </w:r>
      <w:proofErr w:type="gramEnd"/>
      <w:r w:rsidRPr="00BD5B2A">
        <w:rPr>
          <w:rFonts w:ascii="Times New Roman" w:hAnsi="Times New Roman" w:cs="Times New Roman"/>
          <w:sz w:val="24"/>
          <w:szCs w:val="24"/>
        </w:rPr>
        <w:t xml:space="preserve"> 20</w:t>
      </w:r>
      <w:r w:rsidR="002060E0" w:rsidRPr="002060E0">
        <w:rPr>
          <w:rFonts w:ascii="Times New Roman" w:hAnsi="Times New Roman" w:cs="Times New Roman"/>
          <w:sz w:val="24"/>
          <w:szCs w:val="24"/>
        </w:rPr>
        <w:t>20</w:t>
      </w:r>
      <w:r w:rsidRPr="00BD5B2A">
        <w:rPr>
          <w:rFonts w:ascii="Times New Roman" w:hAnsi="Times New Roman" w:cs="Times New Roman"/>
          <w:sz w:val="24"/>
          <w:szCs w:val="24"/>
        </w:rPr>
        <w:t>-20</w:t>
      </w:r>
      <w:r w:rsidR="00255154">
        <w:rPr>
          <w:rFonts w:ascii="Times New Roman" w:hAnsi="Times New Roman" w:cs="Times New Roman"/>
          <w:sz w:val="24"/>
          <w:szCs w:val="24"/>
        </w:rPr>
        <w:t>2</w:t>
      </w:r>
      <w:r w:rsidR="002060E0" w:rsidRPr="002060E0">
        <w:rPr>
          <w:rFonts w:ascii="Times New Roman" w:hAnsi="Times New Roman" w:cs="Times New Roman"/>
          <w:sz w:val="24"/>
          <w:szCs w:val="24"/>
        </w:rPr>
        <w:t>1</w:t>
      </w:r>
      <w:r w:rsidRPr="00BD5B2A">
        <w:rPr>
          <w:rFonts w:ascii="Times New Roman" w:hAnsi="Times New Roman" w:cs="Times New Roman"/>
          <w:sz w:val="24"/>
          <w:szCs w:val="24"/>
        </w:rPr>
        <w:t xml:space="preserve"> учебный год                                                                                     ГБОУ "Нижнетабынская школа-интернат для детей с ОВЗ".                                                      </w:t>
      </w:r>
      <w:r w:rsidR="00480B3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E0BFC" w:rsidRPr="00BD5B2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060E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D5B2A">
        <w:rPr>
          <w:rFonts w:ascii="Times New Roman" w:hAnsi="Times New Roman" w:cs="Times New Roman"/>
          <w:sz w:val="24"/>
          <w:szCs w:val="24"/>
        </w:rPr>
        <w:t>-IX классы</w:t>
      </w:r>
    </w:p>
    <w:tbl>
      <w:tblPr>
        <w:tblW w:w="10845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486"/>
        <w:gridCol w:w="2208"/>
        <w:gridCol w:w="2886"/>
        <w:gridCol w:w="1103"/>
        <w:gridCol w:w="1104"/>
        <w:gridCol w:w="1103"/>
        <w:gridCol w:w="1104"/>
        <w:gridCol w:w="851"/>
      </w:tblGrid>
      <w:tr w:rsidR="002060E0" w:rsidRPr="0027377C" w:rsidTr="001A68C9">
        <w:trPr>
          <w:trHeight w:val="54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Предметные области</w:t>
            </w: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Учебные предметы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часов в неделю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0E0" w:rsidRPr="002060E0" w:rsidRDefault="002060E0" w:rsidP="00E4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060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2060E0" w:rsidRPr="0027377C" w:rsidTr="001A68C9">
        <w:trPr>
          <w:trHeight w:val="68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0E0" w:rsidRPr="0027377C" w:rsidRDefault="002060E0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класс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класс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класс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класс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0E0" w:rsidRPr="00324F39" w:rsidRDefault="002060E0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24F39" w:rsidRPr="0027377C" w:rsidTr="006F51D2">
        <w:trPr>
          <w:trHeight w:val="300"/>
        </w:trPr>
        <w:tc>
          <w:tcPr>
            <w:tcW w:w="10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39" w:rsidRPr="00324F39" w:rsidRDefault="00324F39" w:rsidP="00E46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КОМПОНЕНТ</w:t>
            </w:r>
          </w:p>
        </w:tc>
      </w:tr>
      <w:tr w:rsidR="006F51D2" w:rsidRPr="0027377C" w:rsidTr="002060E0">
        <w:trPr>
          <w:trHeight w:val="32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7377C" w:rsidRDefault="006F51D2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51D2" w:rsidRPr="00324F39" w:rsidRDefault="006F51D2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Язык и речь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 Русский язык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E46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6F5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15</w:t>
            </w:r>
          </w:p>
        </w:tc>
      </w:tr>
      <w:tr w:rsidR="006F51D2" w:rsidRPr="0027377C" w:rsidTr="002060E0">
        <w:trPr>
          <w:trHeight w:val="3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 Чтение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F51D2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16</w:t>
            </w:r>
          </w:p>
        </w:tc>
      </w:tr>
      <w:tr w:rsidR="006F51D2" w:rsidRPr="0027377C" w:rsidTr="002060E0">
        <w:trPr>
          <w:trHeight w:val="3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 Математика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F51D2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16</w:t>
            </w:r>
          </w:p>
        </w:tc>
      </w:tr>
      <w:tr w:rsidR="006F51D2" w:rsidRPr="0027377C" w:rsidTr="002060E0">
        <w:trPr>
          <w:trHeight w:val="32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Общест</w:t>
            </w: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вознание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 Мир истории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6F51D2" w:rsidRPr="0027377C" w:rsidTr="002060E0">
        <w:trPr>
          <w:trHeight w:val="3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 История Отечества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F51D2" w:rsidRPr="0027377C" w:rsidTr="002060E0">
        <w:trPr>
          <w:trHeight w:val="3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3.3. Этика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6F51D2" w:rsidRPr="0027377C" w:rsidTr="002060E0">
        <w:trPr>
          <w:trHeight w:val="3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3.4. География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6F51D2" w:rsidRPr="0027377C" w:rsidTr="002060E0">
        <w:trPr>
          <w:trHeight w:val="32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Естест</w:t>
            </w: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вознание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20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  <w:r w:rsidR="002060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1</w:t>
            </w: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Природоведение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6F51D2" w:rsidRPr="0027377C" w:rsidTr="002060E0">
        <w:trPr>
          <w:trHeight w:val="3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20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  <w:r w:rsidR="002060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2</w:t>
            </w: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Естествознание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F51D2" w:rsidRPr="0027377C" w:rsidTr="002060E0">
        <w:trPr>
          <w:trHeight w:val="3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 w:eastAsia="ru-RU"/>
              </w:rPr>
              <w:t>5</w:t>
            </w:r>
            <w:r w:rsidRPr="00273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Технология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5</w:t>
            </w:r>
            <w:r w:rsidR="006F51D2"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.1.Домоводство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060E0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8</w:t>
            </w:r>
          </w:p>
        </w:tc>
      </w:tr>
      <w:tr w:rsidR="00480B3B" w:rsidRPr="0027377C" w:rsidTr="006F51D2">
        <w:trPr>
          <w:trHeight w:val="300"/>
        </w:trPr>
        <w:tc>
          <w:tcPr>
            <w:tcW w:w="10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B3B" w:rsidRPr="00324F39" w:rsidRDefault="00480B3B" w:rsidP="0048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РЕГИОНАЛЬНЫЙ (НАЦИОНАЛЬНЫЙ) КОМПОНЕНТ)</w:t>
            </w:r>
          </w:p>
        </w:tc>
      </w:tr>
      <w:tr w:rsidR="006F51D2" w:rsidRPr="0027377C" w:rsidTr="006F51D2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 w:eastAsia="ru-RU"/>
              </w:rPr>
              <w:t>6</w:t>
            </w:r>
            <w:r w:rsidRPr="00273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Искусство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6</w:t>
            </w:r>
            <w:r w:rsidR="006F51D2"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.1.ИЗО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F51D2" w:rsidRPr="0027377C" w:rsidTr="006F51D2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6</w:t>
            </w:r>
            <w:r w:rsidR="006F51D2"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.2. Музыка, пение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2</w:t>
            </w:r>
          </w:p>
        </w:tc>
      </w:tr>
      <w:tr w:rsidR="006F51D2" w:rsidRPr="0027377C" w:rsidTr="006F51D2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6</w:t>
            </w:r>
            <w:r w:rsidR="006F51D2"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.3.Профильный труд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ru-RU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ru-RU"/>
              </w:rPr>
              <w:t>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ru-RU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060E0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  <w:lang w:val="tt-RU" w:eastAsia="ru-RU"/>
              </w:rPr>
              <w:t>36</w:t>
            </w:r>
          </w:p>
        </w:tc>
      </w:tr>
      <w:tr w:rsidR="006F51D2" w:rsidRPr="0027377C" w:rsidTr="006F51D2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tt-RU" w:eastAsia="ru-RU"/>
              </w:rPr>
              <w:t>6</w:t>
            </w:r>
            <w:r w:rsidR="006F51D2" w:rsidRPr="00324F3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.3.1. Столярное</w:t>
            </w:r>
            <w:r w:rsidR="006F51D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tt-RU" w:eastAsia="ru-RU"/>
              </w:rPr>
              <w:t xml:space="preserve"> (швейное)</w:t>
            </w:r>
            <w:r w:rsidR="006F51D2" w:rsidRPr="00324F3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дело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060E0" w:rsidRDefault="006F51D2" w:rsidP="0020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2060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2</w:t>
            </w:r>
          </w:p>
        </w:tc>
      </w:tr>
      <w:tr w:rsidR="006F51D2" w:rsidRPr="0027377C" w:rsidTr="006F51D2">
        <w:trPr>
          <w:trHeight w:val="54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tt-RU" w:eastAsia="ru-RU"/>
              </w:rPr>
              <w:t>6.</w:t>
            </w:r>
            <w:r w:rsidR="006F51D2" w:rsidRPr="00324F3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3.2. Сельскохозяйственный труд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060E0" w:rsidRDefault="006F51D2" w:rsidP="0020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2060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2</w:t>
            </w:r>
          </w:p>
        </w:tc>
      </w:tr>
      <w:tr w:rsidR="006F51D2" w:rsidRPr="0027377C" w:rsidTr="006F51D2">
        <w:trPr>
          <w:trHeight w:val="187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tt-RU" w:eastAsia="ru-RU"/>
              </w:rPr>
              <w:t>6</w:t>
            </w:r>
            <w:r w:rsidR="006F51D2" w:rsidRPr="00324F3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.3.3. Цветоводство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060E0" w:rsidRDefault="006F51D2" w:rsidP="00206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2060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2</w:t>
            </w:r>
          </w:p>
        </w:tc>
      </w:tr>
      <w:tr w:rsidR="006F51D2" w:rsidRPr="0027377C" w:rsidTr="006F51D2">
        <w:trPr>
          <w:trHeight w:val="31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 w:eastAsia="ru-RU"/>
              </w:rPr>
              <w:t>7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Физкультура 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7</w:t>
            </w:r>
            <w:r w:rsidR="006F51D2"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 Физкультура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060E0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8</w:t>
            </w:r>
          </w:p>
        </w:tc>
      </w:tr>
      <w:tr w:rsidR="006F51D2" w:rsidRPr="0027377C" w:rsidTr="006F51D2">
        <w:trPr>
          <w:trHeight w:val="300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часов в неделю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060E0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t-RU" w:eastAsia="ru-RU"/>
              </w:rPr>
              <w:t>129</w:t>
            </w:r>
          </w:p>
        </w:tc>
      </w:tr>
      <w:tr w:rsidR="00480B3B" w:rsidRPr="0027377C" w:rsidTr="006F51D2">
        <w:trPr>
          <w:trHeight w:val="300"/>
        </w:trPr>
        <w:tc>
          <w:tcPr>
            <w:tcW w:w="10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B3B" w:rsidRPr="00324F39" w:rsidRDefault="00480B3B" w:rsidP="00480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ШКОЛЬНЫЙ КОМПОНЕНТ</w:t>
            </w:r>
          </w:p>
        </w:tc>
      </w:tr>
      <w:tr w:rsidR="006F51D2" w:rsidRPr="0027377C" w:rsidTr="006F51D2">
        <w:trPr>
          <w:trHeight w:val="30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 w:eastAsia="ru-RU"/>
              </w:rPr>
              <w:t>8</w:t>
            </w:r>
            <w:r w:rsidRPr="00273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</w:t>
            </w: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ционные технологии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8</w:t>
            </w:r>
            <w:r w:rsidR="006F51D2"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 Логопедия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060E0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2</w:t>
            </w:r>
          </w:p>
        </w:tc>
      </w:tr>
      <w:tr w:rsidR="006F51D2" w:rsidRPr="0027377C" w:rsidTr="006F51D2">
        <w:trPr>
          <w:trHeight w:val="211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8</w:t>
            </w:r>
            <w:r w:rsidR="006F51D2"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.2. Психологический практикум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F51D2" w:rsidRPr="0027377C" w:rsidTr="006F51D2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8</w:t>
            </w:r>
            <w:r w:rsidR="006F51D2"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6F51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3</w:t>
            </w:r>
            <w:r w:rsidR="006F51D2"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6F51D2" w:rsidRPr="007907D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Факультативы: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F51D2" w:rsidRPr="0027377C" w:rsidTr="006F51D2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tt-RU" w:eastAsia="ru-RU"/>
              </w:rPr>
              <w:t>8</w:t>
            </w:r>
            <w:r w:rsidR="006F51D2" w:rsidRPr="00324F3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="006F51D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tt-RU" w:eastAsia="ru-RU"/>
              </w:rPr>
              <w:t>3.</w:t>
            </w:r>
            <w:r w:rsidR="006F51D2" w:rsidRPr="00324F3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1. </w:t>
            </w:r>
            <w:r w:rsidR="006F51D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Родной язык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060E0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4</w:t>
            </w:r>
          </w:p>
        </w:tc>
      </w:tr>
      <w:tr w:rsidR="006F51D2" w:rsidRPr="0027377C" w:rsidTr="006F51D2">
        <w:trPr>
          <w:trHeight w:val="3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27377C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tt-RU" w:eastAsia="ru-RU"/>
              </w:rPr>
              <w:t>8</w:t>
            </w:r>
            <w:r w:rsidR="006F51D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tt-RU" w:eastAsia="ru-RU"/>
              </w:rPr>
              <w:t>.3</w:t>
            </w:r>
            <w:r w:rsidR="006F51D2" w:rsidRPr="00324F3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.2.</w:t>
            </w:r>
            <w:r w:rsidR="006F51D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Родная литература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2060E0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>4</w:t>
            </w:r>
          </w:p>
        </w:tc>
      </w:tr>
      <w:tr w:rsidR="006F51D2" w:rsidRPr="0027377C" w:rsidTr="006F51D2">
        <w:trPr>
          <w:trHeight w:val="270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324F39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4F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Максимально допустимое количество часов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6F51D2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80B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480B3B" w:rsidRDefault="002060E0" w:rsidP="00480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tt-RU" w:eastAsia="ru-RU"/>
              </w:rPr>
              <w:t>145</w:t>
            </w:r>
          </w:p>
        </w:tc>
      </w:tr>
    </w:tbl>
    <w:p w:rsidR="006F51D2" w:rsidRDefault="006F51D2" w:rsidP="002E18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18BB" w:rsidRPr="002E18BB" w:rsidRDefault="002E18BB" w:rsidP="002E18B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F56701" w:rsidRPr="00F56701" w:rsidRDefault="00F56701" w:rsidP="00F567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у</w:t>
      </w:r>
      <w:r w:rsidRPr="00F56701">
        <w:rPr>
          <w:rFonts w:ascii="Times New Roman" w:hAnsi="Times New Roman" w:cs="Times New Roman"/>
          <w:sz w:val="24"/>
          <w:szCs w:val="24"/>
        </w:rPr>
        <w:t>чебн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F56701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56701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proofErr w:type="gramStart"/>
      <w:r w:rsidRPr="00F56701">
        <w:rPr>
          <w:rFonts w:ascii="Times New Roman" w:hAnsi="Times New Roman" w:cs="Times New Roman"/>
          <w:sz w:val="24"/>
          <w:szCs w:val="24"/>
        </w:rPr>
        <w:t>обучающихся  с</w:t>
      </w:r>
      <w:proofErr w:type="gramEnd"/>
      <w:r w:rsidRPr="00F56701">
        <w:rPr>
          <w:rFonts w:ascii="Times New Roman" w:hAnsi="Times New Roman" w:cs="Times New Roman"/>
          <w:sz w:val="24"/>
          <w:szCs w:val="24"/>
        </w:rPr>
        <w:t xml:space="preserve"> умственной отсталостью</w:t>
      </w:r>
    </w:p>
    <w:p w:rsidR="00F56701" w:rsidRDefault="00F56701" w:rsidP="00F56701">
      <w:pPr>
        <w:jc w:val="center"/>
        <w:rPr>
          <w:rFonts w:ascii="Times New Roman" w:hAnsi="Times New Roman" w:cs="Times New Roman"/>
          <w:sz w:val="24"/>
          <w:szCs w:val="24"/>
        </w:rPr>
      </w:pPr>
      <w:r w:rsidRPr="00F56701">
        <w:rPr>
          <w:rFonts w:ascii="Times New Roman" w:hAnsi="Times New Roman" w:cs="Times New Roman"/>
          <w:sz w:val="24"/>
          <w:szCs w:val="24"/>
        </w:rPr>
        <w:t xml:space="preserve">(интеллектуальными </w:t>
      </w:r>
      <w:proofErr w:type="gramStart"/>
      <w:r w:rsidRPr="00F56701">
        <w:rPr>
          <w:rFonts w:ascii="Times New Roman" w:hAnsi="Times New Roman" w:cs="Times New Roman"/>
          <w:sz w:val="24"/>
          <w:szCs w:val="24"/>
        </w:rPr>
        <w:t>нарушениями)  на</w:t>
      </w:r>
      <w:proofErr w:type="gramEnd"/>
      <w:r w:rsidRPr="00F56701">
        <w:rPr>
          <w:rFonts w:ascii="Times New Roman" w:hAnsi="Times New Roman" w:cs="Times New Roman"/>
          <w:sz w:val="24"/>
          <w:szCs w:val="24"/>
        </w:rPr>
        <w:t xml:space="preserve"> 20</w:t>
      </w:r>
      <w:r w:rsidR="006F51D2" w:rsidRPr="006F51D2">
        <w:rPr>
          <w:rFonts w:ascii="Times New Roman" w:hAnsi="Times New Roman" w:cs="Times New Roman"/>
          <w:sz w:val="24"/>
          <w:szCs w:val="24"/>
        </w:rPr>
        <w:t>20</w:t>
      </w:r>
      <w:r w:rsidRPr="00F56701">
        <w:rPr>
          <w:rFonts w:ascii="Times New Roman" w:hAnsi="Times New Roman" w:cs="Times New Roman"/>
          <w:sz w:val="24"/>
          <w:szCs w:val="24"/>
        </w:rPr>
        <w:t>-20</w:t>
      </w:r>
      <w:r w:rsidR="006155CF">
        <w:rPr>
          <w:rFonts w:ascii="Times New Roman" w:hAnsi="Times New Roman" w:cs="Times New Roman"/>
          <w:sz w:val="24"/>
          <w:szCs w:val="24"/>
        </w:rPr>
        <w:t>2</w:t>
      </w:r>
      <w:r w:rsidR="006F51D2" w:rsidRPr="006F51D2">
        <w:rPr>
          <w:rFonts w:ascii="Times New Roman" w:hAnsi="Times New Roman" w:cs="Times New Roman"/>
          <w:sz w:val="24"/>
          <w:szCs w:val="24"/>
        </w:rPr>
        <w:t>1</w:t>
      </w:r>
      <w:r w:rsidRPr="00F56701">
        <w:rPr>
          <w:rFonts w:ascii="Times New Roman" w:hAnsi="Times New Roman" w:cs="Times New Roman"/>
          <w:sz w:val="24"/>
          <w:szCs w:val="24"/>
        </w:rPr>
        <w:t xml:space="preserve"> учебный год           </w:t>
      </w:r>
    </w:p>
    <w:p w:rsidR="00F56701" w:rsidRDefault="00F56701" w:rsidP="00F56701">
      <w:pPr>
        <w:jc w:val="center"/>
        <w:rPr>
          <w:rFonts w:ascii="Times New Roman" w:hAnsi="Times New Roman" w:cs="Times New Roman"/>
          <w:sz w:val="24"/>
          <w:szCs w:val="24"/>
        </w:rPr>
      </w:pPr>
      <w:r w:rsidRPr="00F56701">
        <w:rPr>
          <w:rFonts w:ascii="Times New Roman" w:hAnsi="Times New Roman" w:cs="Times New Roman"/>
          <w:sz w:val="24"/>
          <w:szCs w:val="24"/>
        </w:rPr>
        <w:t xml:space="preserve">ГБОУ "Нижнетабынская школа-интернат для детей с ОВЗ".                                                      </w:t>
      </w:r>
      <w:r w:rsidR="003D02A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4364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F51D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56701">
        <w:rPr>
          <w:rFonts w:ascii="Times New Roman" w:hAnsi="Times New Roman" w:cs="Times New Roman"/>
          <w:sz w:val="24"/>
          <w:szCs w:val="24"/>
        </w:rPr>
        <w:t>-IX классы</w:t>
      </w:r>
    </w:p>
    <w:p w:rsidR="002E18BB" w:rsidRPr="002E18BB" w:rsidRDefault="002E18BB" w:rsidP="00F56701">
      <w:pPr>
        <w:jc w:val="center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(II ВАРИАНТ)</w:t>
      </w:r>
    </w:p>
    <w:p w:rsidR="00F56701" w:rsidRDefault="00F56701" w:rsidP="00F567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="002E18BB" w:rsidRPr="002E18BB">
        <w:rPr>
          <w:rFonts w:ascii="Times New Roman" w:hAnsi="Times New Roman" w:cs="Times New Roman"/>
          <w:sz w:val="24"/>
          <w:szCs w:val="24"/>
        </w:rPr>
        <w:t>чебный  план</w:t>
      </w:r>
      <w:proofErr w:type="gramEnd"/>
      <w:r w:rsidR="002E18BB" w:rsidRPr="002E18BB">
        <w:rPr>
          <w:rFonts w:ascii="Times New Roman" w:hAnsi="Times New Roman" w:cs="Times New Roman"/>
          <w:sz w:val="24"/>
          <w:szCs w:val="24"/>
        </w:rPr>
        <w:t xml:space="preserve">  разработан  в  соответствии с действующим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="002E18BB" w:rsidRPr="002E18BB">
        <w:rPr>
          <w:rFonts w:ascii="Times New Roman" w:hAnsi="Times New Roman" w:cs="Times New Roman"/>
          <w:sz w:val="24"/>
          <w:szCs w:val="24"/>
        </w:rPr>
        <w:t>законодательством РФ в области общего образования и образования лиц  с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="002E18BB" w:rsidRPr="002E18BB">
        <w:rPr>
          <w:rFonts w:ascii="Times New Roman" w:hAnsi="Times New Roman" w:cs="Times New Roman"/>
          <w:sz w:val="24"/>
          <w:szCs w:val="24"/>
        </w:rPr>
        <w:t xml:space="preserve">особыми нуждами, реализует основные принципы и положения концепции ИКПРАО о поэтапном реформировании системы </w:t>
      </w:r>
      <w:r>
        <w:rPr>
          <w:rFonts w:ascii="Times New Roman" w:hAnsi="Times New Roman" w:cs="Times New Roman"/>
          <w:sz w:val="24"/>
          <w:szCs w:val="24"/>
        </w:rPr>
        <w:t xml:space="preserve">специального образования, в том </w:t>
      </w:r>
      <w:r w:rsidR="002E18BB" w:rsidRPr="002E18BB">
        <w:rPr>
          <w:rFonts w:ascii="Times New Roman" w:hAnsi="Times New Roman" w:cs="Times New Roman"/>
          <w:sz w:val="24"/>
          <w:szCs w:val="24"/>
        </w:rPr>
        <w:t xml:space="preserve">числе    структуры    и   содержания   </w:t>
      </w:r>
      <w:r>
        <w:rPr>
          <w:rFonts w:ascii="Times New Roman" w:hAnsi="Times New Roman" w:cs="Times New Roman"/>
          <w:sz w:val="24"/>
          <w:szCs w:val="24"/>
        </w:rPr>
        <w:t xml:space="preserve">обучения   лиц   с   умственной </w:t>
      </w:r>
      <w:r w:rsidR="002E18BB" w:rsidRPr="002E18BB">
        <w:rPr>
          <w:rFonts w:ascii="Times New Roman" w:hAnsi="Times New Roman" w:cs="Times New Roman"/>
          <w:sz w:val="24"/>
          <w:szCs w:val="24"/>
        </w:rPr>
        <w:t xml:space="preserve">недостаточностью в </w:t>
      </w:r>
      <w:r>
        <w:rPr>
          <w:rFonts w:ascii="Times New Roman" w:hAnsi="Times New Roman" w:cs="Times New Roman"/>
          <w:sz w:val="24"/>
          <w:szCs w:val="24"/>
        </w:rPr>
        <w:t>9</w:t>
      </w:r>
      <w:r w:rsidR="002E18BB" w:rsidRPr="002E18BB">
        <w:rPr>
          <w:rFonts w:ascii="Times New Roman" w:hAnsi="Times New Roman" w:cs="Times New Roman"/>
          <w:sz w:val="24"/>
          <w:szCs w:val="24"/>
        </w:rPr>
        <w:t>-летней школе.</w:t>
      </w:r>
    </w:p>
    <w:p w:rsidR="00F56701" w:rsidRDefault="00F56701" w:rsidP="00F567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2E18BB" w:rsidRPr="002E18BB">
        <w:rPr>
          <w:rFonts w:ascii="Times New Roman" w:hAnsi="Times New Roman" w:cs="Times New Roman"/>
          <w:sz w:val="24"/>
          <w:szCs w:val="24"/>
        </w:rPr>
        <w:t>чебный   план   определя</w:t>
      </w:r>
      <w:r>
        <w:rPr>
          <w:rFonts w:ascii="Times New Roman" w:hAnsi="Times New Roman" w:cs="Times New Roman"/>
          <w:sz w:val="24"/>
          <w:szCs w:val="24"/>
        </w:rPr>
        <w:t xml:space="preserve">ет   основные   образовательные </w:t>
      </w:r>
      <w:proofErr w:type="gramStart"/>
      <w:r w:rsidR="002E18BB" w:rsidRPr="002E18BB">
        <w:rPr>
          <w:rFonts w:ascii="Times New Roman" w:hAnsi="Times New Roman" w:cs="Times New Roman"/>
          <w:sz w:val="24"/>
          <w:szCs w:val="24"/>
        </w:rPr>
        <w:t>направления,  перечень</w:t>
      </w:r>
      <w:proofErr w:type="gramEnd"/>
      <w:r w:rsidR="002E18BB" w:rsidRPr="002E18BB">
        <w:rPr>
          <w:rFonts w:ascii="Times New Roman" w:hAnsi="Times New Roman" w:cs="Times New Roman"/>
          <w:sz w:val="24"/>
          <w:szCs w:val="24"/>
        </w:rPr>
        <w:t xml:space="preserve"> учебных предмето</w:t>
      </w:r>
      <w:r>
        <w:rPr>
          <w:rFonts w:ascii="Times New Roman" w:hAnsi="Times New Roman" w:cs="Times New Roman"/>
          <w:sz w:val="24"/>
          <w:szCs w:val="24"/>
        </w:rPr>
        <w:t xml:space="preserve">в,  их распределение  по  годам </w:t>
      </w:r>
      <w:r w:rsidR="002E18BB" w:rsidRPr="002E18BB">
        <w:rPr>
          <w:rFonts w:ascii="Times New Roman" w:hAnsi="Times New Roman" w:cs="Times New Roman"/>
          <w:sz w:val="24"/>
          <w:szCs w:val="24"/>
        </w:rPr>
        <w:t>обучения  с учетом специфики обучения у</w:t>
      </w:r>
      <w:r>
        <w:rPr>
          <w:rFonts w:ascii="Times New Roman" w:hAnsi="Times New Roman" w:cs="Times New Roman"/>
          <w:sz w:val="24"/>
          <w:szCs w:val="24"/>
        </w:rPr>
        <w:t xml:space="preserve">мственно отсталых обучающихся и </w:t>
      </w:r>
      <w:r w:rsidR="002E18BB" w:rsidRPr="002E18BB">
        <w:rPr>
          <w:rFonts w:ascii="Times New Roman" w:hAnsi="Times New Roman" w:cs="Times New Roman"/>
          <w:sz w:val="24"/>
          <w:szCs w:val="24"/>
        </w:rPr>
        <w:t xml:space="preserve">максимально допустимой нагрузки часов при  пятидневном  обучении.  </w:t>
      </w:r>
    </w:p>
    <w:p w:rsidR="003C1E63" w:rsidRDefault="00F56701" w:rsidP="003C1E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2E18BB" w:rsidRPr="002E18BB">
        <w:rPr>
          <w:rFonts w:ascii="Times New Roman" w:hAnsi="Times New Roman" w:cs="Times New Roman"/>
          <w:sz w:val="24"/>
          <w:szCs w:val="24"/>
        </w:rPr>
        <w:t xml:space="preserve">чебный   </w:t>
      </w:r>
      <w:proofErr w:type="gramStart"/>
      <w:r w:rsidR="002E18BB" w:rsidRPr="002E18BB">
        <w:rPr>
          <w:rFonts w:ascii="Times New Roman" w:hAnsi="Times New Roman" w:cs="Times New Roman"/>
          <w:sz w:val="24"/>
          <w:szCs w:val="24"/>
        </w:rPr>
        <w:t>план  состоит</w:t>
      </w:r>
      <w:proofErr w:type="gramEnd"/>
      <w:r w:rsidR="002E18BB" w:rsidRPr="002E18BB">
        <w:rPr>
          <w:rFonts w:ascii="Times New Roman" w:hAnsi="Times New Roman" w:cs="Times New Roman"/>
          <w:sz w:val="24"/>
          <w:szCs w:val="24"/>
        </w:rPr>
        <w:t xml:space="preserve">  из  3-х  частей:  федерального,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="002E18BB" w:rsidRPr="002E18BB">
        <w:rPr>
          <w:rFonts w:ascii="Times New Roman" w:hAnsi="Times New Roman" w:cs="Times New Roman"/>
          <w:sz w:val="24"/>
          <w:szCs w:val="24"/>
        </w:rPr>
        <w:t xml:space="preserve">регионального,  школьного.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этой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части  особое </w:t>
      </w:r>
      <w:r w:rsidR="002E18BB" w:rsidRPr="002E18BB">
        <w:rPr>
          <w:rFonts w:ascii="Times New Roman" w:hAnsi="Times New Roman" w:cs="Times New Roman"/>
          <w:sz w:val="24"/>
          <w:szCs w:val="24"/>
        </w:rPr>
        <w:t>внимание уделяется развитию связной устной и письменной речи, усвоению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="002E18BB" w:rsidRPr="002E18BB">
        <w:rPr>
          <w:rFonts w:ascii="Times New Roman" w:hAnsi="Times New Roman" w:cs="Times New Roman"/>
          <w:sz w:val="24"/>
          <w:szCs w:val="24"/>
        </w:rPr>
        <w:t>элементарных  основ  математики,  предм</w:t>
      </w:r>
      <w:r>
        <w:rPr>
          <w:rFonts w:ascii="Times New Roman" w:hAnsi="Times New Roman" w:cs="Times New Roman"/>
          <w:sz w:val="24"/>
          <w:szCs w:val="24"/>
        </w:rPr>
        <w:t xml:space="preserve">етов  из  естествоведческого  и </w:t>
      </w:r>
      <w:r w:rsidR="003C1E63">
        <w:rPr>
          <w:rFonts w:ascii="Times New Roman" w:hAnsi="Times New Roman" w:cs="Times New Roman"/>
          <w:sz w:val="24"/>
          <w:szCs w:val="24"/>
        </w:rPr>
        <w:t>обществоведческого циклов.</w:t>
      </w:r>
    </w:p>
    <w:p w:rsidR="002E18BB" w:rsidRPr="002E18BB" w:rsidRDefault="002E18BB" w:rsidP="003C1E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 Соотношение объема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образовательных</w:t>
      </w:r>
      <w:r w:rsidR="003C1E63">
        <w:rPr>
          <w:rFonts w:ascii="Times New Roman" w:hAnsi="Times New Roman" w:cs="Times New Roman"/>
          <w:sz w:val="24"/>
          <w:szCs w:val="24"/>
        </w:rPr>
        <w:t xml:space="preserve">  предметов</w:t>
      </w:r>
      <w:proofErr w:type="gramEnd"/>
      <w:r w:rsidR="003C1E63">
        <w:rPr>
          <w:rFonts w:ascii="Times New Roman" w:hAnsi="Times New Roman" w:cs="Times New Roman"/>
          <w:sz w:val="24"/>
          <w:szCs w:val="24"/>
        </w:rPr>
        <w:t xml:space="preserve">  федеральной  части </w:t>
      </w:r>
      <w:r w:rsidRPr="002E18BB">
        <w:rPr>
          <w:rFonts w:ascii="Times New Roman" w:hAnsi="Times New Roman" w:cs="Times New Roman"/>
          <w:sz w:val="24"/>
          <w:szCs w:val="24"/>
        </w:rPr>
        <w:t>плана к объему, представленному в региональном, составляет 55%.</w:t>
      </w:r>
    </w:p>
    <w:p w:rsidR="003C1E63" w:rsidRDefault="002E18BB" w:rsidP="003C1E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В региональной части наряду с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пред</w:t>
      </w:r>
      <w:r w:rsidR="003C1E63">
        <w:rPr>
          <w:rFonts w:ascii="Times New Roman" w:hAnsi="Times New Roman" w:cs="Times New Roman"/>
          <w:sz w:val="24"/>
          <w:szCs w:val="24"/>
        </w:rPr>
        <w:t>метами,  отражающими</w:t>
      </w:r>
      <w:proofErr w:type="gramEnd"/>
      <w:r w:rsidR="003C1E63">
        <w:rPr>
          <w:rFonts w:ascii="Times New Roman" w:hAnsi="Times New Roman" w:cs="Times New Roman"/>
          <w:sz w:val="24"/>
          <w:szCs w:val="24"/>
        </w:rPr>
        <w:t xml:space="preserve">  специфику </w:t>
      </w:r>
      <w:r w:rsidRPr="002E18BB">
        <w:rPr>
          <w:rFonts w:ascii="Times New Roman" w:hAnsi="Times New Roman" w:cs="Times New Roman"/>
          <w:sz w:val="24"/>
          <w:szCs w:val="24"/>
        </w:rPr>
        <w:t>Р</w:t>
      </w:r>
      <w:r w:rsidR="003C1E63">
        <w:rPr>
          <w:rFonts w:ascii="Times New Roman" w:hAnsi="Times New Roman" w:cs="Times New Roman"/>
          <w:sz w:val="24"/>
          <w:szCs w:val="24"/>
        </w:rPr>
        <w:t>Т</w:t>
      </w:r>
      <w:r w:rsidRPr="002E18BB">
        <w:rPr>
          <w:rFonts w:ascii="Times New Roman" w:hAnsi="Times New Roman" w:cs="Times New Roman"/>
          <w:sz w:val="24"/>
          <w:szCs w:val="24"/>
        </w:rPr>
        <w:t xml:space="preserve"> в части ис</w:t>
      </w:r>
      <w:r w:rsidR="003C1E63">
        <w:rPr>
          <w:rFonts w:ascii="Times New Roman" w:hAnsi="Times New Roman" w:cs="Times New Roman"/>
          <w:sz w:val="24"/>
          <w:szCs w:val="24"/>
        </w:rPr>
        <w:t xml:space="preserve">тории,  искусства,  физического </w:t>
      </w:r>
      <w:r w:rsidRPr="002E18BB">
        <w:rPr>
          <w:rFonts w:ascii="Times New Roman" w:hAnsi="Times New Roman" w:cs="Times New Roman"/>
          <w:sz w:val="24"/>
          <w:szCs w:val="24"/>
        </w:rPr>
        <w:t xml:space="preserve">воспитания и др.,  большой объем часов </w:t>
      </w:r>
      <w:r w:rsidR="003C1E63">
        <w:rPr>
          <w:rFonts w:ascii="Times New Roman" w:hAnsi="Times New Roman" w:cs="Times New Roman"/>
          <w:sz w:val="24"/>
          <w:szCs w:val="24"/>
        </w:rPr>
        <w:t xml:space="preserve">(72 ч)  заложен  на  профильный </w:t>
      </w:r>
      <w:r w:rsidRPr="002E18BB">
        <w:rPr>
          <w:rFonts w:ascii="Times New Roman" w:hAnsi="Times New Roman" w:cs="Times New Roman"/>
          <w:sz w:val="24"/>
          <w:szCs w:val="24"/>
        </w:rPr>
        <w:t>труд</w:t>
      </w:r>
      <w:r w:rsidR="003C1E63">
        <w:rPr>
          <w:rFonts w:ascii="Times New Roman" w:hAnsi="Times New Roman" w:cs="Times New Roman"/>
          <w:sz w:val="24"/>
          <w:szCs w:val="24"/>
        </w:rPr>
        <w:t>.</w:t>
      </w:r>
    </w:p>
    <w:p w:rsidR="003C1E63" w:rsidRDefault="002E18BB" w:rsidP="003C1E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школьном  компоненте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представлены  коррекционные   технологии,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обязательные  для  преодоления (сглажив</w:t>
      </w:r>
      <w:r w:rsidR="003C1E63">
        <w:rPr>
          <w:rFonts w:ascii="Times New Roman" w:hAnsi="Times New Roman" w:cs="Times New Roman"/>
          <w:sz w:val="24"/>
          <w:szCs w:val="24"/>
        </w:rPr>
        <w:t xml:space="preserve">ания) специфических нарушений у </w:t>
      </w:r>
      <w:r w:rsidRPr="002E18BB">
        <w:rPr>
          <w:rFonts w:ascii="Times New Roman" w:hAnsi="Times New Roman" w:cs="Times New Roman"/>
          <w:sz w:val="24"/>
          <w:szCs w:val="24"/>
        </w:rPr>
        <w:t>обучающихся</w:t>
      </w:r>
      <w:r w:rsidR="006155CF">
        <w:rPr>
          <w:rFonts w:ascii="Times New Roman" w:hAnsi="Times New Roman" w:cs="Times New Roman"/>
          <w:sz w:val="24"/>
          <w:szCs w:val="24"/>
        </w:rPr>
        <w:t>.</w:t>
      </w:r>
    </w:p>
    <w:p w:rsidR="002E18BB" w:rsidRPr="002E18BB" w:rsidRDefault="002E18BB" w:rsidP="0058767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 Специфика интеллектуального     и     личностного    недоразвития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="00E4603E">
        <w:rPr>
          <w:rFonts w:ascii="Times New Roman" w:hAnsi="Times New Roman" w:cs="Times New Roman"/>
          <w:sz w:val="24"/>
          <w:szCs w:val="24"/>
        </w:rPr>
        <w:t xml:space="preserve">обучающихся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требует  направленной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 коррекции   не   только   учебной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деятельности,  не менее важно развитие коммуникативных умений, навыков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содержательного взаимодействия со сверс</w:t>
      </w:r>
      <w:r w:rsidR="00587679">
        <w:rPr>
          <w:rFonts w:ascii="Times New Roman" w:hAnsi="Times New Roman" w:cs="Times New Roman"/>
          <w:sz w:val="24"/>
          <w:szCs w:val="24"/>
        </w:rPr>
        <w:t xml:space="preserve">тниками и взрослыми,  регуляции </w:t>
      </w:r>
      <w:r w:rsidRPr="002E18BB">
        <w:rPr>
          <w:rFonts w:ascii="Times New Roman" w:hAnsi="Times New Roman" w:cs="Times New Roman"/>
          <w:sz w:val="24"/>
          <w:szCs w:val="24"/>
        </w:rPr>
        <w:t>эмоциональных, нравственно - поведенческих и других свойств психики.</w:t>
      </w:r>
    </w:p>
    <w:p w:rsidR="00E4603E" w:rsidRDefault="002E18BB" w:rsidP="00E460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В этой части рекомендуются психологический практикум (с 7 класса и</w:t>
      </w:r>
      <w:r w:rsidR="00E4603E">
        <w:rPr>
          <w:rFonts w:ascii="Times New Roman" w:hAnsi="Times New Roman" w:cs="Times New Roman"/>
          <w:sz w:val="24"/>
          <w:szCs w:val="24"/>
        </w:rPr>
        <w:t xml:space="preserve"> далее),</w:t>
      </w:r>
      <w:r w:rsidR="00587679">
        <w:rPr>
          <w:rFonts w:ascii="Times New Roman" w:hAnsi="Times New Roman" w:cs="Times New Roman"/>
          <w:sz w:val="24"/>
          <w:szCs w:val="24"/>
        </w:rPr>
        <w:t xml:space="preserve"> а также факультативы, </w:t>
      </w:r>
      <w:r w:rsidR="00E4603E">
        <w:rPr>
          <w:rFonts w:ascii="Times New Roman" w:hAnsi="Times New Roman" w:cs="Times New Roman"/>
          <w:sz w:val="24"/>
          <w:szCs w:val="24"/>
        </w:rPr>
        <w:t xml:space="preserve">содержание которых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разрабатывается  п</w:t>
      </w:r>
      <w:r w:rsidR="00587679">
        <w:rPr>
          <w:rFonts w:ascii="Times New Roman" w:hAnsi="Times New Roman" w:cs="Times New Roman"/>
          <w:sz w:val="24"/>
          <w:szCs w:val="24"/>
        </w:rPr>
        <w:t>едагогическим</w:t>
      </w:r>
      <w:proofErr w:type="gramEnd"/>
      <w:r w:rsidR="00587679">
        <w:rPr>
          <w:rFonts w:ascii="Times New Roman" w:hAnsi="Times New Roman" w:cs="Times New Roman"/>
          <w:sz w:val="24"/>
          <w:szCs w:val="24"/>
        </w:rPr>
        <w:t xml:space="preserve">  коллективом  при </w:t>
      </w:r>
      <w:r w:rsidRPr="002E18BB">
        <w:rPr>
          <w:rFonts w:ascii="Times New Roman" w:hAnsi="Times New Roman" w:cs="Times New Roman"/>
          <w:sz w:val="24"/>
          <w:szCs w:val="24"/>
        </w:rPr>
        <w:t>участии психолога, социального педагога, других специалистов.</w:t>
      </w:r>
    </w:p>
    <w:p w:rsidR="002E18BB" w:rsidRPr="002E18BB" w:rsidRDefault="00E4603E" w:rsidP="00E460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обучения на каждой </w:t>
      </w:r>
      <w:r w:rsidR="002E18BB" w:rsidRPr="002E18B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тупени строится на основе общих </w:t>
      </w:r>
      <w:r w:rsidR="002E18BB" w:rsidRPr="002E18BB">
        <w:rPr>
          <w:rFonts w:ascii="Times New Roman" w:hAnsi="Times New Roman" w:cs="Times New Roman"/>
          <w:sz w:val="24"/>
          <w:szCs w:val="24"/>
        </w:rPr>
        <w:t xml:space="preserve">закономерностей   развития   психики   ребенка   и   </w:t>
      </w:r>
      <w:r>
        <w:rPr>
          <w:rFonts w:ascii="Times New Roman" w:hAnsi="Times New Roman" w:cs="Times New Roman"/>
          <w:sz w:val="24"/>
          <w:szCs w:val="24"/>
        </w:rPr>
        <w:t xml:space="preserve"> новообразований, </w:t>
      </w:r>
      <w:r w:rsidR="002E18BB" w:rsidRPr="002E18BB">
        <w:rPr>
          <w:rFonts w:ascii="Times New Roman" w:hAnsi="Times New Roman" w:cs="Times New Roman"/>
          <w:sz w:val="24"/>
          <w:szCs w:val="24"/>
        </w:rPr>
        <w:t>возникающих благодаря коррекционному обучению и социальному развитию.</w:t>
      </w:r>
    </w:p>
    <w:p w:rsidR="002E18BB" w:rsidRPr="002E18BB" w:rsidRDefault="002E18BB" w:rsidP="00E97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Специфические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 xml:space="preserve">особенности,   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>характерные   для   обучающихся    с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умственной отсталостью, явились основанием для введения в учебный план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новых предметов,  направленных на усиление коррекционного  воздействия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на  личностное развитие обучающихся:  мир истории (6кл.),  домоводство (</w:t>
      </w:r>
      <w:r w:rsidR="006F51D2" w:rsidRPr="006F51D2">
        <w:rPr>
          <w:rFonts w:ascii="Times New Roman" w:hAnsi="Times New Roman" w:cs="Times New Roman"/>
          <w:sz w:val="24"/>
          <w:szCs w:val="24"/>
        </w:rPr>
        <w:t>6</w:t>
      </w:r>
      <w:r w:rsidRPr="002E18BB">
        <w:rPr>
          <w:rFonts w:ascii="Times New Roman" w:hAnsi="Times New Roman" w:cs="Times New Roman"/>
          <w:sz w:val="24"/>
          <w:szCs w:val="24"/>
        </w:rPr>
        <w:t xml:space="preserve"> - </w:t>
      </w:r>
      <w:r w:rsidR="00E4603E">
        <w:rPr>
          <w:rFonts w:ascii="Times New Roman" w:hAnsi="Times New Roman" w:cs="Times New Roman"/>
          <w:sz w:val="24"/>
          <w:szCs w:val="24"/>
        </w:rPr>
        <w:t>9</w:t>
      </w:r>
      <w:r w:rsidRPr="002E18BB">
        <w:rPr>
          <w:rFonts w:ascii="Times New Roman" w:hAnsi="Times New Roman" w:cs="Times New Roman"/>
          <w:sz w:val="24"/>
          <w:szCs w:val="24"/>
        </w:rPr>
        <w:t xml:space="preserve">кл.),  этика (7 - </w:t>
      </w:r>
      <w:r w:rsidR="00E4603E">
        <w:rPr>
          <w:rFonts w:ascii="Times New Roman" w:hAnsi="Times New Roman" w:cs="Times New Roman"/>
          <w:sz w:val="24"/>
          <w:szCs w:val="24"/>
        </w:rPr>
        <w:t>9</w:t>
      </w:r>
      <w:r w:rsidRPr="002E18BB">
        <w:rPr>
          <w:rFonts w:ascii="Times New Roman" w:hAnsi="Times New Roman" w:cs="Times New Roman"/>
          <w:sz w:val="24"/>
          <w:szCs w:val="24"/>
        </w:rPr>
        <w:t>кл.).</w:t>
      </w:r>
    </w:p>
    <w:p w:rsidR="002E18BB" w:rsidRPr="002E18BB" w:rsidRDefault="002E18BB" w:rsidP="00E460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Каждая образовательная   область   учебного   плана   реализуется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системой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предметов,  неразрывных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по своему содержанию  и  преемственно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продолжающихся от началь</w:t>
      </w:r>
      <w:r w:rsidR="00E4603E">
        <w:rPr>
          <w:rFonts w:ascii="Times New Roman" w:hAnsi="Times New Roman" w:cs="Times New Roman"/>
          <w:sz w:val="24"/>
          <w:szCs w:val="24"/>
        </w:rPr>
        <w:t>ной до старшей школы, например:</w:t>
      </w:r>
      <w:r w:rsidR="00E97E82">
        <w:rPr>
          <w:rFonts w:ascii="Times New Roman" w:hAnsi="Times New Roman" w:cs="Times New Roman"/>
          <w:sz w:val="24"/>
          <w:szCs w:val="24"/>
        </w:rPr>
        <w:t xml:space="preserve"> география (6 - 9 </w:t>
      </w:r>
      <w:proofErr w:type="spellStart"/>
      <w:r w:rsidR="00E97E8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E97E82">
        <w:rPr>
          <w:rFonts w:ascii="Times New Roman" w:hAnsi="Times New Roman" w:cs="Times New Roman"/>
          <w:sz w:val="24"/>
          <w:szCs w:val="24"/>
        </w:rPr>
        <w:t>.);</w:t>
      </w:r>
      <w:r w:rsidRPr="002E18BB">
        <w:rPr>
          <w:rFonts w:ascii="Times New Roman" w:hAnsi="Times New Roman" w:cs="Times New Roman"/>
          <w:sz w:val="24"/>
          <w:szCs w:val="24"/>
        </w:rPr>
        <w:t xml:space="preserve">  естествознание (6 - 9 </w:t>
      </w:r>
      <w:proofErr w:type="spellStart"/>
      <w:r w:rsidRPr="002E18B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E18BB">
        <w:rPr>
          <w:rFonts w:ascii="Times New Roman" w:hAnsi="Times New Roman" w:cs="Times New Roman"/>
          <w:sz w:val="24"/>
          <w:szCs w:val="24"/>
        </w:rPr>
        <w:t>.).</w:t>
      </w:r>
    </w:p>
    <w:p w:rsidR="00E4603E" w:rsidRDefault="002E18BB" w:rsidP="00E460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Такой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же  принцип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действует   между   предметами   из   области: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технологии  и  искусство,  язык  и  речь,  математика,  что  позволяет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практически осуществлять системную,  комплексную  работу  по  развитию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умственно  отсталого  обучающегося средствами образования с учетом его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возрастной динамики.</w:t>
      </w:r>
    </w:p>
    <w:p w:rsidR="00E4603E" w:rsidRDefault="002E18BB" w:rsidP="00E460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lastRenderedPageBreak/>
        <w:t>Вторая ступень образования - основная школа (</w:t>
      </w:r>
      <w:r w:rsidR="006F51D2" w:rsidRPr="006F51D2">
        <w:rPr>
          <w:rFonts w:ascii="Times New Roman" w:hAnsi="Times New Roman" w:cs="Times New Roman"/>
          <w:sz w:val="24"/>
          <w:szCs w:val="24"/>
        </w:rPr>
        <w:t>6</w:t>
      </w:r>
      <w:r w:rsidRPr="002E18BB">
        <w:rPr>
          <w:rFonts w:ascii="Times New Roman" w:hAnsi="Times New Roman" w:cs="Times New Roman"/>
          <w:sz w:val="24"/>
          <w:szCs w:val="24"/>
        </w:rPr>
        <w:t xml:space="preserve"> - 9 классы).</w:t>
      </w:r>
    </w:p>
    <w:p w:rsidR="002E18BB" w:rsidRPr="002E18BB" w:rsidRDefault="002E18BB" w:rsidP="00F56701">
      <w:pPr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Названная ступень является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продолжением  начальной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школы,  но  в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отличие  от нее расширяет и углубляет понятийную и практическую основу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образовательных областей,  закрепляет навыки  самостоятельной  учебной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деятельности,  завершает подготовку по общеобразовательным предметам в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соответствии  с  индивидуальными  показаниями   учебных   возможностей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обучающихся специального (коррекционного) учреждения.</w:t>
      </w:r>
    </w:p>
    <w:p w:rsidR="002E18BB" w:rsidRPr="002E18BB" w:rsidRDefault="002E18BB" w:rsidP="00F56701">
      <w:pPr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Особое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внимание  на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второй   ступени   уделяется   новому   виду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деятельности - трудовому обучению,  оно начинается с пропедевтического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периода в 5 классе и на последующих годах  преобразуется  в  доступный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обучающимся  профильный    труд.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Трудовое  обучение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-важная составляющая часть всего  учебно  -  воспитательного  процесса,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поэтому  обучение  обучающихся разнообразным профилям труда необходимо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рассматривать в неразрывной связи с  общеобразовательной  подготовкой,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стратегией     жизнедеятельности     выпускников,     их    дальнейшей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самостоятельной  жизни,  с  учетом  ресурсных  возможностей   региона,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ближайшего  социального  окружения  обучающихся.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Трудовая  подготовка</w:t>
      </w:r>
      <w:proofErr w:type="gramEnd"/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представлена в региональной части учебного плана, что дает возможность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учреждению изучать перспективы дальнейшего трудоустройства обучающихся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и в соответствии с ними  разрабатывать  учебные  программы,  создавать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необходимую методическую и материально - производственную базу.</w:t>
      </w:r>
    </w:p>
    <w:p w:rsidR="002E18BB" w:rsidRPr="002E18BB" w:rsidRDefault="002E18BB" w:rsidP="00D967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К региональной части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на  этой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ступени  отнесены  образовательные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области</w:t>
      </w:r>
      <w:r w:rsidR="006155CF">
        <w:rPr>
          <w:rFonts w:ascii="Times New Roman" w:hAnsi="Times New Roman" w:cs="Times New Roman"/>
          <w:sz w:val="24"/>
          <w:szCs w:val="24"/>
        </w:rPr>
        <w:t xml:space="preserve">  искусства  (музыка,  пение</w:t>
      </w:r>
      <w:r w:rsidRPr="002E18BB">
        <w:rPr>
          <w:rFonts w:ascii="Times New Roman" w:hAnsi="Times New Roman" w:cs="Times New Roman"/>
          <w:sz w:val="24"/>
          <w:szCs w:val="24"/>
        </w:rPr>
        <w:t>),  физкультура,  что  дает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возможность учреждению максимально использовать  традиции  и  культуру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(этнокультуру) региона.</w:t>
      </w:r>
    </w:p>
    <w:p w:rsidR="002E18BB" w:rsidRPr="002E18BB" w:rsidRDefault="002E18BB" w:rsidP="00D967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Образовательная</w:t>
      </w:r>
      <w:r w:rsidR="00D9679B">
        <w:rPr>
          <w:rFonts w:ascii="Times New Roman" w:hAnsi="Times New Roman" w:cs="Times New Roman"/>
          <w:sz w:val="24"/>
          <w:szCs w:val="24"/>
        </w:rPr>
        <w:t xml:space="preserve"> область "Физкультура" так же, как и в </w:t>
      </w:r>
      <w:r w:rsidRPr="002E18BB">
        <w:rPr>
          <w:rFonts w:ascii="Times New Roman" w:hAnsi="Times New Roman" w:cs="Times New Roman"/>
          <w:sz w:val="24"/>
          <w:szCs w:val="24"/>
        </w:rPr>
        <w:t>начальной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школе,  должна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быть направлена на коррекцию психофизического развития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обучающихся, выполнять общеразвивающую функцию, включать (для основной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группы  обучающихся)  элементы  спортивной  подготовки  и национальных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видов спорта.</w:t>
      </w:r>
    </w:p>
    <w:p w:rsidR="00D9679B" w:rsidRDefault="002E18BB" w:rsidP="00D967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Федеральный компонент </w:t>
      </w:r>
      <w:r w:rsidR="00D9679B">
        <w:rPr>
          <w:rFonts w:ascii="Times New Roman" w:hAnsi="Times New Roman" w:cs="Times New Roman"/>
          <w:sz w:val="24"/>
          <w:szCs w:val="24"/>
        </w:rPr>
        <w:t xml:space="preserve">  включает   язык   и   речь, </w:t>
      </w:r>
      <w:r w:rsidRPr="002E18BB">
        <w:rPr>
          <w:rFonts w:ascii="Times New Roman" w:hAnsi="Times New Roman" w:cs="Times New Roman"/>
          <w:sz w:val="24"/>
          <w:szCs w:val="24"/>
        </w:rPr>
        <w:t>математику,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обществознание, естествознание, технологии (домоводство).</w:t>
      </w:r>
    </w:p>
    <w:p w:rsidR="00D9679B" w:rsidRPr="0004546D" w:rsidRDefault="002E18BB" w:rsidP="0004546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546D">
        <w:rPr>
          <w:rFonts w:ascii="Times New Roman" w:hAnsi="Times New Roman" w:cs="Times New Roman"/>
          <w:sz w:val="24"/>
          <w:szCs w:val="24"/>
        </w:rPr>
        <w:t xml:space="preserve">Образовательная </w:t>
      </w:r>
      <w:proofErr w:type="gramStart"/>
      <w:r w:rsidRPr="0004546D">
        <w:rPr>
          <w:rFonts w:ascii="Times New Roman" w:hAnsi="Times New Roman" w:cs="Times New Roman"/>
          <w:sz w:val="24"/>
          <w:szCs w:val="24"/>
        </w:rPr>
        <w:t>область  "</w:t>
      </w:r>
      <w:proofErr w:type="gramEnd"/>
      <w:r w:rsidRPr="0004546D">
        <w:rPr>
          <w:rFonts w:ascii="Times New Roman" w:hAnsi="Times New Roman" w:cs="Times New Roman"/>
          <w:sz w:val="24"/>
          <w:szCs w:val="24"/>
        </w:rPr>
        <w:t xml:space="preserve">Язык  и речь" представлена в </w:t>
      </w:r>
      <w:r w:rsidR="006F51D2" w:rsidRPr="006F51D2">
        <w:rPr>
          <w:rFonts w:ascii="Times New Roman" w:hAnsi="Times New Roman" w:cs="Times New Roman"/>
          <w:sz w:val="24"/>
          <w:szCs w:val="24"/>
        </w:rPr>
        <w:t>6</w:t>
      </w:r>
      <w:r w:rsidRPr="0004546D">
        <w:rPr>
          <w:rFonts w:ascii="Times New Roman" w:hAnsi="Times New Roman" w:cs="Times New Roman"/>
          <w:sz w:val="24"/>
          <w:szCs w:val="24"/>
        </w:rPr>
        <w:t xml:space="preserve"> </w:t>
      </w:r>
      <w:r w:rsidR="004C325F" w:rsidRPr="0004546D">
        <w:rPr>
          <w:rFonts w:ascii="Times New Roman" w:hAnsi="Times New Roman" w:cs="Times New Roman"/>
          <w:sz w:val="24"/>
          <w:szCs w:val="24"/>
        </w:rPr>
        <w:t>–</w:t>
      </w:r>
      <w:r w:rsidRPr="0004546D">
        <w:rPr>
          <w:rFonts w:ascii="Times New Roman" w:hAnsi="Times New Roman" w:cs="Times New Roman"/>
          <w:sz w:val="24"/>
          <w:szCs w:val="24"/>
        </w:rPr>
        <w:t xml:space="preserve"> 9</w:t>
      </w:r>
      <w:r w:rsidR="004C325F" w:rsidRPr="0004546D">
        <w:rPr>
          <w:rFonts w:ascii="Times New Roman" w:hAnsi="Times New Roman" w:cs="Times New Roman"/>
          <w:sz w:val="24"/>
          <w:szCs w:val="24"/>
        </w:rPr>
        <w:t xml:space="preserve"> классах</w:t>
      </w:r>
      <w:r w:rsidRPr="0004546D">
        <w:rPr>
          <w:rFonts w:ascii="Times New Roman" w:hAnsi="Times New Roman" w:cs="Times New Roman"/>
          <w:sz w:val="24"/>
          <w:szCs w:val="24"/>
        </w:rPr>
        <w:t xml:space="preserve">  предметами русский язык и чтение.  </w:t>
      </w:r>
    </w:p>
    <w:p w:rsidR="002E18BB" w:rsidRPr="002E18BB" w:rsidRDefault="002E18BB" w:rsidP="00D967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Содержание обучения русскому языку</w:t>
      </w:r>
      <w:r w:rsidR="00D9679B">
        <w:rPr>
          <w:rFonts w:ascii="Times New Roman" w:hAnsi="Times New Roman" w:cs="Times New Roman"/>
          <w:sz w:val="24"/>
          <w:szCs w:val="24"/>
        </w:rPr>
        <w:t xml:space="preserve"> в учреждении строится на новых </w:t>
      </w:r>
      <w:r w:rsidRPr="002E18BB">
        <w:rPr>
          <w:rFonts w:ascii="Times New Roman" w:hAnsi="Times New Roman" w:cs="Times New Roman"/>
          <w:sz w:val="24"/>
          <w:szCs w:val="24"/>
        </w:rPr>
        <w:t xml:space="preserve">принципах    коммуникативного  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подход</w:t>
      </w:r>
      <w:r w:rsidR="00E97E82">
        <w:rPr>
          <w:rFonts w:ascii="Times New Roman" w:hAnsi="Times New Roman" w:cs="Times New Roman"/>
          <w:sz w:val="24"/>
          <w:szCs w:val="24"/>
        </w:rPr>
        <w:t xml:space="preserve">а, </w:t>
      </w:r>
      <w:r w:rsidR="00D9679B">
        <w:rPr>
          <w:rFonts w:ascii="Times New Roman" w:hAnsi="Times New Roman" w:cs="Times New Roman"/>
          <w:sz w:val="24"/>
          <w:szCs w:val="24"/>
        </w:rPr>
        <w:t xml:space="preserve"> который</w:t>
      </w:r>
      <w:proofErr w:type="gramEnd"/>
      <w:r w:rsidR="00D9679B">
        <w:rPr>
          <w:rFonts w:ascii="Times New Roman" w:hAnsi="Times New Roman" w:cs="Times New Roman"/>
          <w:sz w:val="24"/>
          <w:szCs w:val="24"/>
        </w:rPr>
        <w:t xml:space="preserve">   в   отличие   от </w:t>
      </w:r>
      <w:r w:rsidRPr="002E18BB">
        <w:rPr>
          <w:rFonts w:ascii="Times New Roman" w:hAnsi="Times New Roman" w:cs="Times New Roman"/>
          <w:sz w:val="24"/>
          <w:szCs w:val="24"/>
        </w:rPr>
        <w:t xml:space="preserve">орфографического направлен на развитие </w:t>
      </w:r>
      <w:r w:rsidR="00D9679B">
        <w:rPr>
          <w:rFonts w:ascii="Times New Roman" w:hAnsi="Times New Roman" w:cs="Times New Roman"/>
          <w:sz w:val="24"/>
          <w:szCs w:val="24"/>
        </w:rPr>
        <w:t xml:space="preserve">контекстной устной и письменной </w:t>
      </w:r>
      <w:r w:rsidRPr="002E18BB">
        <w:rPr>
          <w:rFonts w:ascii="Times New Roman" w:hAnsi="Times New Roman" w:cs="Times New Roman"/>
          <w:sz w:val="24"/>
          <w:szCs w:val="24"/>
        </w:rPr>
        <w:t>речи, где орфография обеспечивает самос</w:t>
      </w:r>
      <w:r w:rsidR="00D9679B">
        <w:rPr>
          <w:rFonts w:ascii="Times New Roman" w:hAnsi="Times New Roman" w:cs="Times New Roman"/>
          <w:sz w:val="24"/>
          <w:szCs w:val="24"/>
        </w:rPr>
        <w:t xml:space="preserve">тоятельное связное высказывание </w:t>
      </w:r>
      <w:r w:rsidRPr="002E18BB">
        <w:rPr>
          <w:rFonts w:ascii="Times New Roman" w:hAnsi="Times New Roman" w:cs="Times New Roman"/>
          <w:sz w:val="24"/>
          <w:szCs w:val="24"/>
        </w:rPr>
        <w:t>в его устной или письменной форме.  Ком</w:t>
      </w:r>
      <w:r w:rsidR="00D9679B">
        <w:rPr>
          <w:rFonts w:ascii="Times New Roman" w:hAnsi="Times New Roman" w:cs="Times New Roman"/>
          <w:sz w:val="24"/>
          <w:szCs w:val="24"/>
        </w:rPr>
        <w:t xml:space="preserve">муникативный </w:t>
      </w:r>
      <w:proofErr w:type="gramStart"/>
      <w:r w:rsidR="00D9679B">
        <w:rPr>
          <w:rFonts w:ascii="Times New Roman" w:hAnsi="Times New Roman" w:cs="Times New Roman"/>
          <w:sz w:val="24"/>
          <w:szCs w:val="24"/>
        </w:rPr>
        <w:t>подход  в</w:t>
      </w:r>
      <w:proofErr w:type="gramEnd"/>
      <w:r w:rsidR="00D9679B">
        <w:rPr>
          <w:rFonts w:ascii="Times New Roman" w:hAnsi="Times New Roman" w:cs="Times New Roman"/>
          <w:sz w:val="24"/>
          <w:szCs w:val="24"/>
        </w:rPr>
        <w:t xml:space="preserve">  большей </w:t>
      </w:r>
      <w:r w:rsidRPr="002E18BB">
        <w:rPr>
          <w:rFonts w:ascii="Times New Roman" w:hAnsi="Times New Roman" w:cs="Times New Roman"/>
          <w:sz w:val="24"/>
          <w:szCs w:val="24"/>
        </w:rPr>
        <w:t xml:space="preserve">мере   соответствует   специфическим   </w:t>
      </w:r>
      <w:r w:rsidR="00D9679B">
        <w:rPr>
          <w:rFonts w:ascii="Times New Roman" w:hAnsi="Times New Roman" w:cs="Times New Roman"/>
          <w:sz w:val="24"/>
          <w:szCs w:val="24"/>
        </w:rPr>
        <w:t xml:space="preserve">особенностям   интеллектуальной </w:t>
      </w:r>
      <w:r w:rsidRPr="002E18BB">
        <w:rPr>
          <w:rFonts w:ascii="Times New Roman" w:hAnsi="Times New Roman" w:cs="Times New Roman"/>
          <w:sz w:val="24"/>
          <w:szCs w:val="24"/>
        </w:rPr>
        <w:t>деятельности умственно отсталых обучающ</w:t>
      </w:r>
      <w:r w:rsidR="00D9679B">
        <w:rPr>
          <w:rFonts w:ascii="Times New Roman" w:hAnsi="Times New Roman" w:cs="Times New Roman"/>
          <w:sz w:val="24"/>
          <w:szCs w:val="24"/>
        </w:rPr>
        <w:t xml:space="preserve">ихся,  которым  трудно  освоить </w:t>
      </w:r>
      <w:r w:rsidRPr="002E18BB">
        <w:rPr>
          <w:rFonts w:ascii="Times New Roman" w:hAnsi="Times New Roman" w:cs="Times New Roman"/>
          <w:sz w:val="24"/>
          <w:szCs w:val="24"/>
        </w:rPr>
        <w:t>логику   построения   языка   на   осно</w:t>
      </w:r>
      <w:r w:rsidR="00D9679B">
        <w:rPr>
          <w:rFonts w:ascii="Times New Roman" w:hAnsi="Times New Roman" w:cs="Times New Roman"/>
          <w:sz w:val="24"/>
          <w:szCs w:val="24"/>
        </w:rPr>
        <w:t xml:space="preserve">ве   анализа,   запоминания   и </w:t>
      </w:r>
      <w:r w:rsidRPr="002E18BB">
        <w:rPr>
          <w:rFonts w:ascii="Times New Roman" w:hAnsi="Times New Roman" w:cs="Times New Roman"/>
          <w:sz w:val="24"/>
          <w:szCs w:val="24"/>
        </w:rPr>
        <w:t>воспроизведения грамматических правил и категорий.</w:t>
      </w:r>
    </w:p>
    <w:p w:rsidR="002E18BB" w:rsidRPr="002E18BB" w:rsidRDefault="002E18BB" w:rsidP="00D967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Изучение языка в контексте монологической, диалогической и других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видов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речи,  расширение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разговорной,  литературной,  деловой,  </w:t>
      </w:r>
      <w:r w:rsidR="00D9679B">
        <w:rPr>
          <w:rFonts w:ascii="Times New Roman" w:hAnsi="Times New Roman" w:cs="Times New Roman"/>
          <w:sz w:val="24"/>
          <w:szCs w:val="24"/>
        </w:rPr>
        <w:t xml:space="preserve">книжной </w:t>
      </w:r>
      <w:r w:rsidRPr="002E18BB">
        <w:rPr>
          <w:rFonts w:ascii="Times New Roman" w:hAnsi="Times New Roman" w:cs="Times New Roman"/>
          <w:sz w:val="24"/>
          <w:szCs w:val="24"/>
        </w:rPr>
        <w:t>(научной)   лексики  на  уроках  русско</w:t>
      </w:r>
      <w:r w:rsidR="00D9679B">
        <w:rPr>
          <w:rFonts w:ascii="Times New Roman" w:hAnsi="Times New Roman" w:cs="Times New Roman"/>
          <w:sz w:val="24"/>
          <w:szCs w:val="24"/>
        </w:rPr>
        <w:t xml:space="preserve">го  языка  и  чтения  позволяет </w:t>
      </w:r>
      <w:r w:rsidRPr="002E18BB">
        <w:rPr>
          <w:rFonts w:ascii="Times New Roman" w:hAnsi="Times New Roman" w:cs="Times New Roman"/>
          <w:sz w:val="24"/>
          <w:szCs w:val="24"/>
        </w:rPr>
        <w:t>преодолеть   характерный   для   обучаю</w:t>
      </w:r>
      <w:r w:rsidR="00D9679B">
        <w:rPr>
          <w:rFonts w:ascii="Times New Roman" w:hAnsi="Times New Roman" w:cs="Times New Roman"/>
          <w:sz w:val="24"/>
          <w:szCs w:val="24"/>
        </w:rPr>
        <w:t xml:space="preserve">щихся    речевой    негативизм, </w:t>
      </w:r>
      <w:r w:rsidRPr="002E18BB">
        <w:rPr>
          <w:rFonts w:ascii="Times New Roman" w:hAnsi="Times New Roman" w:cs="Times New Roman"/>
          <w:sz w:val="24"/>
          <w:szCs w:val="24"/>
        </w:rPr>
        <w:t>стереотипность,  бедность  оборотов  ре</w:t>
      </w:r>
      <w:r w:rsidR="00D9679B">
        <w:rPr>
          <w:rFonts w:ascii="Times New Roman" w:hAnsi="Times New Roman" w:cs="Times New Roman"/>
          <w:sz w:val="24"/>
          <w:szCs w:val="24"/>
        </w:rPr>
        <w:t xml:space="preserve">чи,  приблизить  обучающихся  к </w:t>
      </w:r>
      <w:r w:rsidRPr="002E18BB">
        <w:rPr>
          <w:rFonts w:ascii="Times New Roman" w:hAnsi="Times New Roman" w:cs="Times New Roman"/>
          <w:sz w:val="24"/>
          <w:szCs w:val="24"/>
        </w:rPr>
        <w:t>знаниям о культуре,  истории, к освоени</w:t>
      </w:r>
      <w:r w:rsidR="00D9679B">
        <w:rPr>
          <w:rFonts w:ascii="Times New Roman" w:hAnsi="Times New Roman" w:cs="Times New Roman"/>
          <w:sz w:val="24"/>
          <w:szCs w:val="24"/>
        </w:rPr>
        <w:t xml:space="preserve">ю нравственных норм социального </w:t>
      </w:r>
      <w:r w:rsidRPr="002E18BB">
        <w:rPr>
          <w:rFonts w:ascii="Times New Roman" w:hAnsi="Times New Roman" w:cs="Times New Roman"/>
          <w:sz w:val="24"/>
          <w:szCs w:val="24"/>
        </w:rPr>
        <w:t>поведения на образцах доступных литературных жанров.</w:t>
      </w:r>
    </w:p>
    <w:p w:rsidR="00D9679B" w:rsidRDefault="002E18BB" w:rsidP="00D967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Образовательная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область  "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>Математика"  представлена  элементарной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математикой  и в ее структуре - геометр</w:t>
      </w:r>
      <w:r w:rsidR="00D9679B">
        <w:rPr>
          <w:rFonts w:ascii="Times New Roman" w:hAnsi="Times New Roman" w:cs="Times New Roman"/>
          <w:sz w:val="24"/>
          <w:szCs w:val="24"/>
        </w:rPr>
        <w:t xml:space="preserve">ическими понятиями.  Математика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имеет  выраженную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практическую  направ</w:t>
      </w:r>
      <w:r w:rsidR="00D9679B">
        <w:rPr>
          <w:rFonts w:ascii="Times New Roman" w:hAnsi="Times New Roman" w:cs="Times New Roman"/>
          <w:sz w:val="24"/>
          <w:szCs w:val="24"/>
        </w:rPr>
        <w:t xml:space="preserve">ленность  с  целью  обеспечения </w:t>
      </w:r>
      <w:r w:rsidRPr="002E18BB">
        <w:rPr>
          <w:rFonts w:ascii="Times New Roman" w:hAnsi="Times New Roman" w:cs="Times New Roman"/>
          <w:sz w:val="24"/>
          <w:szCs w:val="24"/>
        </w:rPr>
        <w:t>жизненно важных умений обучающихся по в</w:t>
      </w:r>
      <w:r w:rsidR="00D9679B">
        <w:rPr>
          <w:rFonts w:ascii="Times New Roman" w:hAnsi="Times New Roman" w:cs="Times New Roman"/>
          <w:sz w:val="24"/>
          <w:szCs w:val="24"/>
        </w:rPr>
        <w:t xml:space="preserve">едению домашнего хозяйства,  их </w:t>
      </w:r>
      <w:r w:rsidRPr="002E18BB">
        <w:rPr>
          <w:rFonts w:ascii="Times New Roman" w:hAnsi="Times New Roman" w:cs="Times New Roman"/>
          <w:sz w:val="24"/>
          <w:szCs w:val="24"/>
        </w:rPr>
        <w:t>деятельности в доступных профилях (проф</w:t>
      </w:r>
      <w:r w:rsidR="00D9679B">
        <w:rPr>
          <w:rFonts w:ascii="Times New Roman" w:hAnsi="Times New Roman" w:cs="Times New Roman"/>
          <w:sz w:val="24"/>
          <w:szCs w:val="24"/>
        </w:rPr>
        <w:t xml:space="preserve">ессиях)  по  труду.  Математика </w:t>
      </w:r>
      <w:r w:rsidRPr="002E18BB">
        <w:rPr>
          <w:rFonts w:ascii="Times New Roman" w:hAnsi="Times New Roman" w:cs="Times New Roman"/>
          <w:sz w:val="24"/>
          <w:szCs w:val="24"/>
        </w:rPr>
        <w:t xml:space="preserve">вносит существенный вклад в развитие и коррекцию мышления и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речи,  о</w:t>
      </w:r>
      <w:r w:rsidR="00D9679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9679B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значительно продвигает большую часть об</w:t>
      </w:r>
      <w:r w:rsidR="00D9679B">
        <w:rPr>
          <w:rFonts w:ascii="Times New Roman" w:hAnsi="Times New Roman" w:cs="Times New Roman"/>
          <w:sz w:val="24"/>
          <w:szCs w:val="24"/>
        </w:rPr>
        <w:t xml:space="preserve">учающихся на пути освоения  ими </w:t>
      </w:r>
      <w:r w:rsidRPr="002E18BB">
        <w:rPr>
          <w:rFonts w:ascii="Times New Roman" w:hAnsi="Times New Roman" w:cs="Times New Roman"/>
          <w:sz w:val="24"/>
          <w:szCs w:val="24"/>
        </w:rPr>
        <w:t xml:space="preserve">элементов  логического  мышления.  </w:t>
      </w:r>
      <w:r w:rsidRPr="002E18BB">
        <w:rPr>
          <w:rFonts w:ascii="Times New Roman" w:hAnsi="Times New Roman" w:cs="Times New Roman"/>
          <w:sz w:val="24"/>
          <w:szCs w:val="24"/>
        </w:rPr>
        <w:lastRenderedPageBreak/>
        <w:t>Мате</w:t>
      </w:r>
      <w:r w:rsidR="00D9679B">
        <w:rPr>
          <w:rFonts w:ascii="Times New Roman" w:hAnsi="Times New Roman" w:cs="Times New Roman"/>
          <w:sz w:val="24"/>
          <w:szCs w:val="24"/>
        </w:rPr>
        <w:t xml:space="preserve">матические знания реализуются и </w:t>
      </w:r>
      <w:r w:rsidRPr="002E18BB">
        <w:rPr>
          <w:rFonts w:ascii="Times New Roman" w:hAnsi="Times New Roman" w:cs="Times New Roman"/>
          <w:sz w:val="24"/>
          <w:szCs w:val="24"/>
        </w:rPr>
        <w:t xml:space="preserve">при изучении других дисциплин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D9679B">
        <w:rPr>
          <w:rFonts w:ascii="Times New Roman" w:hAnsi="Times New Roman" w:cs="Times New Roman"/>
          <w:sz w:val="24"/>
          <w:szCs w:val="24"/>
        </w:rPr>
        <w:t xml:space="preserve"> плана</w:t>
      </w:r>
      <w:proofErr w:type="gramEnd"/>
      <w:r w:rsidR="00D9679B">
        <w:rPr>
          <w:rFonts w:ascii="Times New Roman" w:hAnsi="Times New Roman" w:cs="Times New Roman"/>
          <w:sz w:val="24"/>
          <w:szCs w:val="24"/>
        </w:rPr>
        <w:t xml:space="preserve">:  домоводства,  истории, </w:t>
      </w:r>
      <w:r w:rsidRPr="002E18BB">
        <w:rPr>
          <w:rFonts w:ascii="Times New Roman" w:hAnsi="Times New Roman" w:cs="Times New Roman"/>
          <w:sz w:val="24"/>
          <w:szCs w:val="24"/>
        </w:rPr>
        <w:t>географии, естествознания, физкультуры, ИЗО и др</w:t>
      </w:r>
      <w:r w:rsidR="00D9679B">
        <w:rPr>
          <w:rFonts w:ascii="Times New Roman" w:hAnsi="Times New Roman" w:cs="Times New Roman"/>
          <w:sz w:val="24"/>
          <w:szCs w:val="24"/>
        </w:rPr>
        <w:t>угих.</w:t>
      </w:r>
    </w:p>
    <w:p w:rsidR="002E18BB" w:rsidRPr="002E18BB" w:rsidRDefault="002E18BB" w:rsidP="00D967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 Образовательная область "Обществоз</w:t>
      </w:r>
      <w:r w:rsidR="00D9679B">
        <w:rPr>
          <w:rFonts w:ascii="Times New Roman" w:hAnsi="Times New Roman" w:cs="Times New Roman"/>
          <w:sz w:val="24"/>
          <w:szCs w:val="24"/>
        </w:rPr>
        <w:t>нание</w:t>
      </w:r>
      <w:proofErr w:type="gramStart"/>
      <w:r w:rsidR="00D9679B">
        <w:rPr>
          <w:rFonts w:ascii="Times New Roman" w:hAnsi="Times New Roman" w:cs="Times New Roman"/>
          <w:sz w:val="24"/>
          <w:szCs w:val="24"/>
        </w:rPr>
        <w:t>"  включает</w:t>
      </w:r>
      <w:proofErr w:type="gramEnd"/>
      <w:r w:rsidR="00D9679B">
        <w:rPr>
          <w:rFonts w:ascii="Times New Roman" w:hAnsi="Times New Roman" w:cs="Times New Roman"/>
          <w:sz w:val="24"/>
          <w:szCs w:val="24"/>
        </w:rPr>
        <w:t xml:space="preserve">  в  себя:  мир </w:t>
      </w:r>
      <w:r w:rsidRPr="002E18BB">
        <w:rPr>
          <w:rFonts w:ascii="Times New Roman" w:hAnsi="Times New Roman" w:cs="Times New Roman"/>
          <w:sz w:val="24"/>
          <w:szCs w:val="24"/>
        </w:rPr>
        <w:t>истории, историю Отечества, этику, географию.</w:t>
      </w:r>
    </w:p>
    <w:p w:rsidR="002E18BB" w:rsidRPr="002E18BB" w:rsidRDefault="002E18BB" w:rsidP="00D967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"Мир истории" -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новый  пропедевтический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курс  в  6  классе,  он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позволяет  уточнить и обобщить имеющиеся у обучающихся пре</w:t>
      </w:r>
      <w:r w:rsidR="00D9679B">
        <w:rPr>
          <w:rFonts w:ascii="Times New Roman" w:hAnsi="Times New Roman" w:cs="Times New Roman"/>
          <w:sz w:val="24"/>
          <w:szCs w:val="24"/>
        </w:rPr>
        <w:t xml:space="preserve">дставления о </w:t>
      </w:r>
      <w:r w:rsidRPr="002E18BB">
        <w:rPr>
          <w:rFonts w:ascii="Times New Roman" w:hAnsi="Times New Roman" w:cs="Times New Roman"/>
          <w:sz w:val="24"/>
          <w:szCs w:val="24"/>
        </w:rPr>
        <w:t>себе,  ближайшем  социальном  окружении</w:t>
      </w:r>
      <w:r w:rsidR="00D9679B">
        <w:rPr>
          <w:rFonts w:ascii="Times New Roman" w:hAnsi="Times New Roman" w:cs="Times New Roman"/>
          <w:sz w:val="24"/>
          <w:szCs w:val="24"/>
        </w:rPr>
        <w:t xml:space="preserve">,  их  понимании  социальных  и </w:t>
      </w:r>
      <w:r w:rsidRPr="002E18BB">
        <w:rPr>
          <w:rFonts w:ascii="Times New Roman" w:hAnsi="Times New Roman" w:cs="Times New Roman"/>
          <w:sz w:val="24"/>
          <w:szCs w:val="24"/>
        </w:rPr>
        <w:t>общественных  явлений,  возникающих  ка</w:t>
      </w:r>
      <w:r w:rsidR="00D9679B">
        <w:rPr>
          <w:rFonts w:ascii="Times New Roman" w:hAnsi="Times New Roman" w:cs="Times New Roman"/>
          <w:sz w:val="24"/>
          <w:szCs w:val="24"/>
        </w:rPr>
        <w:t xml:space="preserve">к глобальные события в истории.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Введение  пропедевтического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периода  с</w:t>
      </w:r>
      <w:r w:rsidR="00D9679B">
        <w:rPr>
          <w:rFonts w:ascii="Times New Roman" w:hAnsi="Times New Roman" w:cs="Times New Roman"/>
          <w:sz w:val="24"/>
          <w:szCs w:val="24"/>
        </w:rPr>
        <w:t xml:space="preserve">вязано  с  тем,  что  умственно </w:t>
      </w:r>
      <w:r w:rsidRPr="002E18BB">
        <w:rPr>
          <w:rFonts w:ascii="Times New Roman" w:hAnsi="Times New Roman" w:cs="Times New Roman"/>
          <w:sz w:val="24"/>
          <w:szCs w:val="24"/>
        </w:rPr>
        <w:t>отсталым обучающимся трудно осваивать и</w:t>
      </w:r>
      <w:r w:rsidR="00D9679B">
        <w:rPr>
          <w:rFonts w:ascii="Times New Roman" w:hAnsi="Times New Roman" w:cs="Times New Roman"/>
          <w:sz w:val="24"/>
          <w:szCs w:val="24"/>
        </w:rPr>
        <w:t xml:space="preserve">сторические факты, события в их </w:t>
      </w:r>
      <w:r w:rsidRPr="002E18BB">
        <w:rPr>
          <w:rFonts w:ascii="Times New Roman" w:hAnsi="Times New Roman" w:cs="Times New Roman"/>
          <w:sz w:val="24"/>
          <w:szCs w:val="24"/>
        </w:rPr>
        <w:t>временной ретроспективе,  для  этого  н</w:t>
      </w:r>
      <w:r w:rsidR="00D9679B">
        <w:rPr>
          <w:rFonts w:ascii="Times New Roman" w:hAnsi="Times New Roman" w:cs="Times New Roman"/>
          <w:sz w:val="24"/>
          <w:szCs w:val="24"/>
        </w:rPr>
        <w:t xml:space="preserve">еобходимо  уточнение  имеющихся </w:t>
      </w:r>
      <w:r w:rsidRPr="002E18BB">
        <w:rPr>
          <w:rFonts w:ascii="Times New Roman" w:hAnsi="Times New Roman" w:cs="Times New Roman"/>
          <w:sz w:val="24"/>
          <w:szCs w:val="24"/>
        </w:rPr>
        <w:t xml:space="preserve">знаний,  формирование </w:t>
      </w:r>
      <w:proofErr w:type="spellStart"/>
      <w:r w:rsidRPr="002E18BB">
        <w:rPr>
          <w:rFonts w:ascii="Times New Roman" w:hAnsi="Times New Roman" w:cs="Times New Roman"/>
          <w:sz w:val="24"/>
          <w:szCs w:val="24"/>
        </w:rPr>
        <w:t>предпонятий</w:t>
      </w:r>
      <w:proofErr w:type="spellEnd"/>
      <w:r w:rsidRPr="002E18BB">
        <w:rPr>
          <w:rFonts w:ascii="Times New Roman" w:hAnsi="Times New Roman" w:cs="Times New Roman"/>
          <w:sz w:val="24"/>
          <w:szCs w:val="24"/>
        </w:rPr>
        <w:t xml:space="preserve"> и пон</w:t>
      </w:r>
      <w:r w:rsidR="00D9679B">
        <w:rPr>
          <w:rFonts w:ascii="Times New Roman" w:hAnsi="Times New Roman" w:cs="Times New Roman"/>
          <w:sz w:val="24"/>
          <w:szCs w:val="24"/>
        </w:rPr>
        <w:t xml:space="preserve">ятий об истории, ее источниках, </w:t>
      </w:r>
      <w:r w:rsidRPr="002E18BB">
        <w:rPr>
          <w:rFonts w:ascii="Times New Roman" w:hAnsi="Times New Roman" w:cs="Times New Roman"/>
          <w:sz w:val="24"/>
          <w:szCs w:val="24"/>
        </w:rPr>
        <w:t>средствах  изучения,   путях   эволюции</w:t>
      </w:r>
      <w:r w:rsidR="00D9679B">
        <w:rPr>
          <w:rFonts w:ascii="Times New Roman" w:hAnsi="Times New Roman" w:cs="Times New Roman"/>
          <w:sz w:val="24"/>
          <w:szCs w:val="24"/>
        </w:rPr>
        <w:t xml:space="preserve">   человеческого   общества   в </w:t>
      </w:r>
      <w:r w:rsidRPr="002E18BB">
        <w:rPr>
          <w:rFonts w:ascii="Times New Roman" w:hAnsi="Times New Roman" w:cs="Times New Roman"/>
          <w:sz w:val="24"/>
          <w:szCs w:val="24"/>
        </w:rPr>
        <w:t>материальной и духовной среде.</w:t>
      </w:r>
    </w:p>
    <w:p w:rsidR="00D9679B" w:rsidRDefault="002E18BB" w:rsidP="00D967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"История Отечества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"  преемственно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 продолжает   "Мир   истории",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формирует  систему знаний о самых значи</w:t>
      </w:r>
      <w:r w:rsidR="00D9679B">
        <w:rPr>
          <w:rFonts w:ascii="Times New Roman" w:hAnsi="Times New Roman" w:cs="Times New Roman"/>
          <w:sz w:val="24"/>
          <w:szCs w:val="24"/>
        </w:rPr>
        <w:t xml:space="preserve">тельных исторических событиях в </w:t>
      </w:r>
      <w:r w:rsidRPr="002E18BB">
        <w:rPr>
          <w:rFonts w:ascii="Times New Roman" w:hAnsi="Times New Roman" w:cs="Times New Roman"/>
          <w:sz w:val="24"/>
          <w:szCs w:val="24"/>
        </w:rPr>
        <w:t>становлении и развитии основ Российской</w:t>
      </w:r>
      <w:r w:rsidR="00D9679B">
        <w:rPr>
          <w:rFonts w:ascii="Times New Roman" w:hAnsi="Times New Roman" w:cs="Times New Roman"/>
          <w:sz w:val="24"/>
          <w:szCs w:val="24"/>
        </w:rPr>
        <w:t xml:space="preserve"> государственности с древнейших </w:t>
      </w:r>
      <w:r w:rsidRPr="002E18BB">
        <w:rPr>
          <w:rFonts w:ascii="Times New Roman" w:hAnsi="Times New Roman" w:cs="Times New Roman"/>
          <w:sz w:val="24"/>
          <w:szCs w:val="24"/>
        </w:rPr>
        <w:t xml:space="preserve">времен  до  новейшей  истории.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Нарушен</w:t>
      </w:r>
      <w:r w:rsidR="00D9679B">
        <w:rPr>
          <w:rFonts w:ascii="Times New Roman" w:hAnsi="Times New Roman" w:cs="Times New Roman"/>
          <w:sz w:val="24"/>
          <w:szCs w:val="24"/>
        </w:rPr>
        <w:t>ие  сложных</w:t>
      </w:r>
      <w:proofErr w:type="gramEnd"/>
      <w:r w:rsidR="00D9679B">
        <w:rPr>
          <w:rFonts w:ascii="Times New Roman" w:hAnsi="Times New Roman" w:cs="Times New Roman"/>
          <w:sz w:val="24"/>
          <w:szCs w:val="24"/>
        </w:rPr>
        <w:t xml:space="preserve"> форм познавательной </w:t>
      </w:r>
      <w:r w:rsidRPr="002E18BB">
        <w:rPr>
          <w:rFonts w:ascii="Times New Roman" w:hAnsi="Times New Roman" w:cs="Times New Roman"/>
          <w:sz w:val="24"/>
          <w:szCs w:val="24"/>
        </w:rPr>
        <w:t>деятельности  при  умственной   отстало</w:t>
      </w:r>
      <w:r w:rsidR="00D9679B">
        <w:rPr>
          <w:rFonts w:ascii="Times New Roman" w:hAnsi="Times New Roman" w:cs="Times New Roman"/>
          <w:sz w:val="24"/>
          <w:szCs w:val="24"/>
        </w:rPr>
        <w:t xml:space="preserve">сти   (анализ,   классификация, </w:t>
      </w:r>
      <w:r w:rsidRPr="002E18BB">
        <w:rPr>
          <w:rFonts w:ascii="Times New Roman" w:hAnsi="Times New Roman" w:cs="Times New Roman"/>
          <w:sz w:val="24"/>
          <w:szCs w:val="24"/>
        </w:rPr>
        <w:t>обобщение,  мысленное  планирование)  н</w:t>
      </w:r>
      <w:r w:rsidR="00D9679B">
        <w:rPr>
          <w:rFonts w:ascii="Times New Roman" w:hAnsi="Times New Roman" w:cs="Times New Roman"/>
          <w:sz w:val="24"/>
          <w:szCs w:val="24"/>
        </w:rPr>
        <w:t xml:space="preserve">е  позволяют  выстраивать  курс </w:t>
      </w:r>
      <w:r w:rsidRPr="002E18BB">
        <w:rPr>
          <w:rFonts w:ascii="Times New Roman" w:hAnsi="Times New Roman" w:cs="Times New Roman"/>
          <w:sz w:val="24"/>
          <w:szCs w:val="24"/>
        </w:rPr>
        <w:t>истории на основе развернутых  хронологических  сведений,</w:t>
      </w:r>
      <w:r w:rsidR="00D9679B">
        <w:rPr>
          <w:rFonts w:ascii="Times New Roman" w:hAnsi="Times New Roman" w:cs="Times New Roman"/>
          <w:sz w:val="24"/>
          <w:szCs w:val="24"/>
        </w:rPr>
        <w:t xml:space="preserve">  поэтому  он </w:t>
      </w:r>
      <w:r w:rsidRPr="002E18BB">
        <w:rPr>
          <w:rFonts w:ascii="Times New Roman" w:hAnsi="Times New Roman" w:cs="Times New Roman"/>
          <w:sz w:val="24"/>
          <w:szCs w:val="24"/>
        </w:rPr>
        <w:t>представлен  на  наиболее  ярких ключев</w:t>
      </w:r>
      <w:r w:rsidR="00D9679B">
        <w:rPr>
          <w:rFonts w:ascii="Times New Roman" w:hAnsi="Times New Roman" w:cs="Times New Roman"/>
          <w:sz w:val="24"/>
          <w:szCs w:val="24"/>
        </w:rPr>
        <w:t xml:space="preserve">ых событиях эволюции России как </w:t>
      </w:r>
      <w:r w:rsidRPr="002E18BB">
        <w:rPr>
          <w:rFonts w:ascii="Times New Roman" w:hAnsi="Times New Roman" w:cs="Times New Roman"/>
          <w:sz w:val="24"/>
          <w:szCs w:val="24"/>
        </w:rPr>
        <w:t>государства,  явлениях,  обогащавших  н</w:t>
      </w:r>
      <w:r w:rsidR="00D9679B">
        <w:rPr>
          <w:rFonts w:ascii="Times New Roman" w:hAnsi="Times New Roman" w:cs="Times New Roman"/>
          <w:sz w:val="24"/>
          <w:szCs w:val="24"/>
        </w:rPr>
        <w:t xml:space="preserve">ауку,  производство,  культуру, </w:t>
      </w:r>
      <w:r w:rsidRPr="002E18BB">
        <w:rPr>
          <w:rFonts w:ascii="Times New Roman" w:hAnsi="Times New Roman" w:cs="Times New Roman"/>
          <w:sz w:val="24"/>
          <w:szCs w:val="24"/>
        </w:rPr>
        <w:t xml:space="preserve">общественный   уклад.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Принцип  социокультурного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развития  средствами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истории способствует воспитанию  гражда</w:t>
      </w:r>
      <w:r w:rsidR="00D9679B">
        <w:rPr>
          <w:rFonts w:ascii="Times New Roman" w:hAnsi="Times New Roman" w:cs="Times New Roman"/>
          <w:sz w:val="24"/>
          <w:szCs w:val="24"/>
        </w:rPr>
        <w:t xml:space="preserve">нских,  патриотических  чувств, </w:t>
      </w:r>
      <w:r w:rsidRPr="002E18BB">
        <w:rPr>
          <w:rFonts w:ascii="Times New Roman" w:hAnsi="Times New Roman" w:cs="Times New Roman"/>
          <w:sz w:val="24"/>
          <w:szCs w:val="24"/>
        </w:rPr>
        <w:t xml:space="preserve">широкому  использованию  примеров  из  </w:t>
      </w:r>
      <w:r w:rsidR="00D9679B">
        <w:rPr>
          <w:rFonts w:ascii="Times New Roman" w:hAnsi="Times New Roman" w:cs="Times New Roman"/>
          <w:sz w:val="24"/>
          <w:szCs w:val="24"/>
        </w:rPr>
        <w:t xml:space="preserve">истории  региона,  формированию </w:t>
      </w:r>
      <w:r w:rsidRPr="002E18BB">
        <w:rPr>
          <w:rFonts w:ascii="Times New Roman" w:hAnsi="Times New Roman" w:cs="Times New Roman"/>
          <w:sz w:val="24"/>
          <w:szCs w:val="24"/>
        </w:rPr>
        <w:t>простейших  обществоведческих  представ</w:t>
      </w:r>
      <w:r w:rsidR="00D9679B">
        <w:rPr>
          <w:rFonts w:ascii="Times New Roman" w:hAnsi="Times New Roman" w:cs="Times New Roman"/>
          <w:sz w:val="24"/>
          <w:szCs w:val="24"/>
        </w:rPr>
        <w:t>лений:  о  религиях,  видах   и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структуре  государственной  власти,  морали,  этике,  правовых устоях,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культурных достижениях общества и др.</w:t>
      </w:r>
    </w:p>
    <w:p w:rsidR="00D9679B" w:rsidRDefault="002E18BB" w:rsidP="00D967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 "География" -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элементарный  курс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физической  географии России и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зарубежья,  позволяющий на основе  </w:t>
      </w:r>
      <w:proofErr w:type="spellStart"/>
      <w:r w:rsidRPr="002E18BB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2E18BB">
        <w:rPr>
          <w:rFonts w:ascii="Times New Roman" w:hAnsi="Times New Roman" w:cs="Times New Roman"/>
          <w:sz w:val="24"/>
          <w:szCs w:val="24"/>
        </w:rPr>
        <w:t xml:space="preserve">  связей  сформировать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доступные   представления  о  физической,  социально  -  экономической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географии,  ее природных и климатических ресурсах,  влияющих на  образ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жизни,  культуру, хозяйственную деятельность человека на земле. Особое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место   в   курсе   географии   отводится   изучению   родного   края,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природоохранной 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 xml:space="preserve">деятельности,   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>что  существенно  дополняет  систему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воспитательной  работы  по  гражданскому,  нравственно  -   этическому</w:t>
      </w:r>
      <w:r w:rsidR="00D9679B">
        <w:rPr>
          <w:rFonts w:ascii="Times New Roman" w:hAnsi="Times New Roman" w:cs="Times New Roman"/>
          <w:sz w:val="24"/>
          <w:szCs w:val="24"/>
        </w:rPr>
        <w:t xml:space="preserve"> воспитанию.</w:t>
      </w:r>
    </w:p>
    <w:p w:rsidR="002E18BB" w:rsidRPr="002E18BB" w:rsidRDefault="002E18BB" w:rsidP="00E97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 xml:space="preserve">"Этика" - новый учебный предмет (7 - 9 </w:t>
      </w:r>
      <w:proofErr w:type="spellStart"/>
      <w:r w:rsidRPr="002E18B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E18BB">
        <w:rPr>
          <w:rFonts w:ascii="Times New Roman" w:hAnsi="Times New Roman" w:cs="Times New Roman"/>
          <w:sz w:val="24"/>
          <w:szCs w:val="24"/>
        </w:rPr>
        <w:t>.), направленный на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формирование   нравственного   самосознания 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обучающихся  среднего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и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старшего  подросткового  возраста,  развитие  у   умственно   отсталых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обучающихся  навыков  социального  поведения  в  ближайшем  окружении: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семье,  со сверстниками, старшими, в трудовой и досуговой деятельности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и  др.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Содержание  предмета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направленность,  где входе  обсуждений  и  анализа  нравственных  категорий  и   понятий   -товарищество,   совесть,   дружба,  любовь,  трудолюбие  и  др</w:t>
      </w:r>
      <w:r w:rsidR="00355921">
        <w:rPr>
          <w:rFonts w:ascii="Times New Roman" w:hAnsi="Times New Roman" w:cs="Times New Roman"/>
          <w:sz w:val="24"/>
          <w:szCs w:val="24"/>
        </w:rPr>
        <w:t>угие</w:t>
      </w:r>
      <w:r w:rsidRPr="002E18BB">
        <w:rPr>
          <w:rFonts w:ascii="Times New Roman" w:hAnsi="Times New Roman" w:cs="Times New Roman"/>
          <w:sz w:val="24"/>
          <w:szCs w:val="24"/>
        </w:rPr>
        <w:t xml:space="preserve">  -  их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проявлений или искажений в  человеческих  отношениях  учащиеся  учатся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дифференцировать  приемлемые и отвергаемые обществом формы социального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поведения человека.  Предмет предполагает широкое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использование  новых</w:t>
      </w:r>
      <w:proofErr w:type="gramEnd"/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форм организации учебного процесса: беседы, диспуты, деловые и ролевые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и</w:t>
      </w:r>
      <w:r w:rsidR="00355921">
        <w:rPr>
          <w:rFonts w:ascii="Times New Roman" w:hAnsi="Times New Roman" w:cs="Times New Roman"/>
          <w:sz w:val="24"/>
          <w:szCs w:val="24"/>
        </w:rPr>
        <w:t>гры, интегрированные уроки и другие.</w:t>
      </w:r>
    </w:p>
    <w:p w:rsidR="002E18BB" w:rsidRPr="002E18BB" w:rsidRDefault="00355921" w:rsidP="00F567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18BB" w:rsidRPr="002E18BB">
        <w:rPr>
          <w:rFonts w:ascii="Times New Roman" w:hAnsi="Times New Roman" w:cs="Times New Roman"/>
          <w:sz w:val="24"/>
          <w:szCs w:val="24"/>
        </w:rPr>
        <w:t xml:space="preserve">Образовательная </w:t>
      </w:r>
      <w:proofErr w:type="gramStart"/>
      <w:r w:rsidR="002E18BB" w:rsidRPr="002E18BB">
        <w:rPr>
          <w:rFonts w:ascii="Times New Roman" w:hAnsi="Times New Roman" w:cs="Times New Roman"/>
          <w:sz w:val="24"/>
          <w:szCs w:val="24"/>
        </w:rPr>
        <w:t>область  "</w:t>
      </w:r>
      <w:proofErr w:type="gramEnd"/>
      <w:r w:rsidR="002E18BB" w:rsidRPr="002E18BB">
        <w:rPr>
          <w:rFonts w:ascii="Times New Roman" w:hAnsi="Times New Roman" w:cs="Times New Roman"/>
          <w:sz w:val="24"/>
          <w:szCs w:val="24"/>
        </w:rPr>
        <w:t>Естествознание"  реализуется предмет</w:t>
      </w:r>
      <w:r w:rsidR="006F51D2">
        <w:rPr>
          <w:rFonts w:ascii="Times New Roman" w:hAnsi="Times New Roman" w:cs="Times New Roman"/>
          <w:sz w:val="24"/>
          <w:szCs w:val="24"/>
          <w:lang w:val="tt-RU"/>
        </w:rPr>
        <w:t>ом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="002E18BB" w:rsidRPr="002E18BB">
        <w:rPr>
          <w:rFonts w:ascii="Times New Roman" w:hAnsi="Times New Roman" w:cs="Times New Roman"/>
          <w:sz w:val="24"/>
          <w:szCs w:val="24"/>
        </w:rPr>
        <w:t>"Естествознание"   с   соответствующими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="002E18BB" w:rsidRPr="002E18BB">
        <w:rPr>
          <w:rFonts w:ascii="Times New Roman" w:hAnsi="Times New Roman" w:cs="Times New Roman"/>
          <w:sz w:val="24"/>
          <w:szCs w:val="24"/>
        </w:rPr>
        <w:t xml:space="preserve">разделами: "Растения", "Животные", "Человек" (6 - 9 </w:t>
      </w:r>
      <w:proofErr w:type="spellStart"/>
      <w:r w:rsidR="002E18BB" w:rsidRPr="002E18B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2E18BB" w:rsidRPr="002E18BB">
        <w:rPr>
          <w:rFonts w:ascii="Times New Roman" w:hAnsi="Times New Roman" w:cs="Times New Roman"/>
          <w:sz w:val="24"/>
          <w:szCs w:val="24"/>
        </w:rPr>
        <w:t>.).</w:t>
      </w:r>
    </w:p>
    <w:p w:rsidR="002E18BB" w:rsidRPr="002E18BB" w:rsidRDefault="002E18BB" w:rsidP="003559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Естественнонаучное образование    обучающихся    с     умственной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отсталостью строится на основе психологических особенностей восприятия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и анализа окружающего мира.  Основной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коррекционной  задачей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является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преодоление инертности психических функций, расширение представлений о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многообразии форм жизни окружающей среды.  Так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же,  как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и  все  другие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предметы учебного плана,  естествоведческие знания помогают осмыслению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единства свойств неживой и  живой  природы,  формируют  у  обучающихся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практические навыки взаимодействия с объектами природы,  ее явлениями.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Естествознание тесно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примыкает  к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домоводству  и  различным  профилям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трудового </w:t>
      </w:r>
      <w:r w:rsidRPr="002E18BB">
        <w:rPr>
          <w:rFonts w:ascii="Times New Roman" w:hAnsi="Times New Roman" w:cs="Times New Roman"/>
          <w:sz w:val="24"/>
          <w:szCs w:val="24"/>
        </w:rPr>
        <w:lastRenderedPageBreak/>
        <w:t>обучения,  в частности фермерского дела,  отраслей сельского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хозяйства: растениеводство, живо</w:t>
      </w:r>
      <w:r w:rsidR="00355921">
        <w:rPr>
          <w:rFonts w:ascii="Times New Roman" w:hAnsi="Times New Roman" w:cs="Times New Roman"/>
          <w:sz w:val="24"/>
          <w:szCs w:val="24"/>
        </w:rPr>
        <w:t>тноводство, огородничество и другие.</w:t>
      </w:r>
    </w:p>
    <w:p w:rsidR="002E18BB" w:rsidRPr="002E18BB" w:rsidRDefault="002E18BB" w:rsidP="003559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Раздел "Человек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"  позволяет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изучить  не  только строение функции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органов человека,  но,  прежде всего,  вопросы профилактики  различных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заболеваний,   в   том  числе  профилактики  наркомании,  алкоголизма,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ВИЧ-инфекции,  венерических  и  др</w:t>
      </w:r>
      <w:r w:rsidR="00355921">
        <w:rPr>
          <w:rFonts w:ascii="Times New Roman" w:hAnsi="Times New Roman" w:cs="Times New Roman"/>
          <w:sz w:val="24"/>
          <w:szCs w:val="24"/>
        </w:rPr>
        <w:t>угих</w:t>
      </w:r>
      <w:r w:rsidRPr="002E18BB">
        <w:rPr>
          <w:rFonts w:ascii="Times New Roman" w:hAnsi="Times New Roman" w:cs="Times New Roman"/>
          <w:sz w:val="24"/>
          <w:szCs w:val="24"/>
        </w:rPr>
        <w:t xml:space="preserve">   заболеваний,   характерных   для</w:t>
      </w:r>
    </w:p>
    <w:p w:rsidR="002E18BB" w:rsidRPr="002E18BB" w:rsidRDefault="002E18BB" w:rsidP="00F56701">
      <w:pPr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социальн</w:t>
      </w:r>
      <w:r w:rsidR="00355921">
        <w:rPr>
          <w:rFonts w:ascii="Times New Roman" w:hAnsi="Times New Roman" w:cs="Times New Roman"/>
          <w:sz w:val="24"/>
          <w:szCs w:val="24"/>
        </w:rPr>
        <w:t>ой жизни современного общества.</w:t>
      </w:r>
      <w:r w:rsidRPr="002E18BB">
        <w:rPr>
          <w:rFonts w:ascii="Times New Roman" w:hAnsi="Times New Roman" w:cs="Times New Roman"/>
          <w:sz w:val="24"/>
          <w:szCs w:val="24"/>
        </w:rPr>
        <w:t xml:space="preserve"> Знания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о  социальной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 сущности  человека  уточняют  и   дополняют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представления   обучающихся  о  себе  как  живом  организме,  помогают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ориентироваться  в  сложных  </w:t>
      </w:r>
      <w:proofErr w:type="spellStart"/>
      <w:r w:rsidRPr="002E18BB">
        <w:rPr>
          <w:rFonts w:ascii="Times New Roman" w:hAnsi="Times New Roman" w:cs="Times New Roman"/>
          <w:sz w:val="24"/>
          <w:szCs w:val="24"/>
        </w:rPr>
        <w:t>межполовых</w:t>
      </w:r>
      <w:proofErr w:type="spellEnd"/>
      <w:r w:rsidRPr="002E18BB">
        <w:rPr>
          <w:rFonts w:ascii="Times New Roman" w:hAnsi="Times New Roman" w:cs="Times New Roman"/>
          <w:sz w:val="24"/>
          <w:szCs w:val="24"/>
        </w:rPr>
        <w:t xml:space="preserve">   и   </w:t>
      </w:r>
      <w:proofErr w:type="spellStart"/>
      <w:r w:rsidRPr="002E18BB">
        <w:rPr>
          <w:rFonts w:ascii="Times New Roman" w:hAnsi="Times New Roman" w:cs="Times New Roman"/>
          <w:sz w:val="24"/>
          <w:szCs w:val="24"/>
        </w:rPr>
        <w:t>межролевых</w:t>
      </w:r>
      <w:proofErr w:type="spellEnd"/>
      <w:r w:rsidRPr="002E18BB">
        <w:rPr>
          <w:rFonts w:ascii="Times New Roman" w:hAnsi="Times New Roman" w:cs="Times New Roman"/>
          <w:sz w:val="24"/>
          <w:szCs w:val="24"/>
        </w:rPr>
        <w:t xml:space="preserve">   отношениях,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возникающих между людьми, что особенно важно для самостоятельной жизни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юноши, девушки после окончания школы.</w:t>
      </w:r>
    </w:p>
    <w:p w:rsidR="002E18BB" w:rsidRPr="002E18BB" w:rsidRDefault="002E18BB" w:rsidP="003559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8BB">
        <w:rPr>
          <w:rFonts w:ascii="Times New Roman" w:hAnsi="Times New Roman" w:cs="Times New Roman"/>
          <w:sz w:val="24"/>
          <w:szCs w:val="24"/>
        </w:rPr>
        <w:t>Образовательная область   "Технологии"   в   части   федерального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компонента учебного плана включает "Домоводство" (</w:t>
      </w:r>
      <w:r w:rsidR="006F51D2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E18BB">
        <w:rPr>
          <w:rFonts w:ascii="Times New Roman" w:hAnsi="Times New Roman" w:cs="Times New Roman"/>
          <w:sz w:val="24"/>
          <w:szCs w:val="24"/>
        </w:rPr>
        <w:t xml:space="preserve"> -  </w:t>
      </w:r>
      <w:r w:rsidR="00355921">
        <w:rPr>
          <w:rFonts w:ascii="Times New Roman" w:hAnsi="Times New Roman" w:cs="Times New Roman"/>
          <w:sz w:val="24"/>
          <w:szCs w:val="24"/>
        </w:rPr>
        <w:t>9</w:t>
      </w:r>
      <w:r w:rsidRPr="002E18BB">
        <w:rPr>
          <w:rFonts w:ascii="Times New Roman" w:hAnsi="Times New Roman" w:cs="Times New Roman"/>
          <w:sz w:val="24"/>
          <w:szCs w:val="24"/>
        </w:rPr>
        <w:t>кл.)."Домоводство"  в большей мере соответствует задачам трудового обучения</w:t>
      </w:r>
      <w:r w:rsidR="00E97E82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и социального воспитания,  оно позволяет поэтапно с </w:t>
      </w:r>
      <w:r w:rsidR="006F51D2">
        <w:rPr>
          <w:rFonts w:ascii="Times New Roman" w:hAnsi="Times New Roman" w:cs="Times New Roman"/>
          <w:sz w:val="24"/>
          <w:szCs w:val="24"/>
          <w:lang w:val="tt-RU"/>
        </w:rPr>
        <w:t>6</w:t>
      </w:r>
      <w:r w:rsidRPr="002E18BB">
        <w:rPr>
          <w:rFonts w:ascii="Times New Roman" w:hAnsi="Times New Roman" w:cs="Times New Roman"/>
          <w:sz w:val="24"/>
          <w:szCs w:val="24"/>
        </w:rPr>
        <w:t xml:space="preserve"> по </w:t>
      </w:r>
      <w:r w:rsidR="00355921">
        <w:rPr>
          <w:rFonts w:ascii="Times New Roman" w:hAnsi="Times New Roman" w:cs="Times New Roman"/>
          <w:sz w:val="24"/>
          <w:szCs w:val="24"/>
        </w:rPr>
        <w:t xml:space="preserve">9  класс </w:t>
      </w:r>
      <w:r w:rsidRPr="002E18BB">
        <w:rPr>
          <w:rFonts w:ascii="Times New Roman" w:hAnsi="Times New Roman" w:cs="Times New Roman"/>
          <w:sz w:val="24"/>
          <w:szCs w:val="24"/>
        </w:rPr>
        <w:t>формировать   навыки  по  ведению  домашнего  хозяйства  во  всех  его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компонентах,  практически применять интеллектуальные умения из  других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учебных  предметов,  заложить  основы  экономического хозяйствования в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семье,  а также комплекс прикладных умений:  стирка, глажение, ремонт,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ку</w:t>
      </w:r>
      <w:r w:rsidR="00355921">
        <w:rPr>
          <w:rFonts w:ascii="Times New Roman" w:hAnsi="Times New Roman" w:cs="Times New Roman"/>
          <w:sz w:val="24"/>
          <w:szCs w:val="24"/>
        </w:rPr>
        <w:t xml:space="preserve">линария, уход за больными и многое </w:t>
      </w:r>
      <w:r w:rsidRPr="002E18BB">
        <w:rPr>
          <w:rFonts w:ascii="Times New Roman" w:hAnsi="Times New Roman" w:cs="Times New Roman"/>
          <w:sz w:val="24"/>
          <w:szCs w:val="24"/>
        </w:rPr>
        <w:t>др</w:t>
      </w:r>
      <w:r w:rsidR="00355921">
        <w:rPr>
          <w:rFonts w:ascii="Times New Roman" w:hAnsi="Times New Roman" w:cs="Times New Roman"/>
          <w:sz w:val="24"/>
          <w:szCs w:val="24"/>
        </w:rPr>
        <w:t>угое</w:t>
      </w:r>
      <w:r w:rsidRPr="002E18BB">
        <w:rPr>
          <w:rFonts w:ascii="Times New Roman" w:hAnsi="Times New Roman" w:cs="Times New Roman"/>
          <w:sz w:val="24"/>
          <w:szCs w:val="24"/>
        </w:rPr>
        <w:t>.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Данный предмет   особенно   важен   для 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 xml:space="preserve">обучающихся,   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>лишенных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родительской  опеки,  не  имеющих в этой связи опыта жизни в семье,  в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собственном доме,  что переводит "Домоводство" не  столько  в  учебную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область,    сколько   в   социальную   сферу   жизненной   компетенции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 xml:space="preserve">развивающейся личности.  </w:t>
      </w:r>
      <w:proofErr w:type="gramStart"/>
      <w:r w:rsidRPr="002E18BB">
        <w:rPr>
          <w:rFonts w:ascii="Times New Roman" w:hAnsi="Times New Roman" w:cs="Times New Roman"/>
          <w:sz w:val="24"/>
          <w:szCs w:val="24"/>
        </w:rPr>
        <w:t>Домоводство,  как</w:t>
      </w:r>
      <w:proofErr w:type="gramEnd"/>
      <w:r w:rsidRPr="002E18BB">
        <w:rPr>
          <w:rFonts w:ascii="Times New Roman" w:hAnsi="Times New Roman" w:cs="Times New Roman"/>
          <w:sz w:val="24"/>
          <w:szCs w:val="24"/>
        </w:rPr>
        <w:t xml:space="preserve"> и другие предметы  учебного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плана, содержательно интегрируется с профилями труда, природоведением,</w:t>
      </w:r>
      <w:r w:rsidR="00A02371">
        <w:rPr>
          <w:rFonts w:ascii="Times New Roman" w:hAnsi="Times New Roman" w:cs="Times New Roman"/>
          <w:sz w:val="24"/>
          <w:szCs w:val="24"/>
        </w:rPr>
        <w:t xml:space="preserve"> </w:t>
      </w:r>
      <w:r w:rsidRPr="002E18BB">
        <w:rPr>
          <w:rFonts w:ascii="Times New Roman" w:hAnsi="Times New Roman" w:cs="Times New Roman"/>
          <w:sz w:val="24"/>
          <w:szCs w:val="24"/>
        </w:rPr>
        <w:t>географией,  историей</w:t>
      </w:r>
      <w:r w:rsidR="00355921">
        <w:rPr>
          <w:rFonts w:ascii="Times New Roman" w:hAnsi="Times New Roman" w:cs="Times New Roman"/>
          <w:sz w:val="24"/>
          <w:szCs w:val="24"/>
        </w:rPr>
        <w:t>.</w:t>
      </w:r>
    </w:p>
    <w:p w:rsidR="002E18BB" w:rsidRDefault="002E18BB" w:rsidP="00F567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3646" w:rsidRDefault="00F43646" w:rsidP="00F567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3646" w:rsidRDefault="00F43646" w:rsidP="00F567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3646" w:rsidRDefault="00F43646" w:rsidP="00F567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07DB" w:rsidRDefault="007907DB" w:rsidP="009634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285C" w:rsidRDefault="0071285C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1285C" w:rsidRDefault="0071285C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1285C" w:rsidRDefault="0071285C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1285C" w:rsidRDefault="0071285C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1285C" w:rsidRDefault="0071285C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D324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63485" w:rsidRDefault="00963485" w:rsidP="00D324C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D5B2A">
        <w:rPr>
          <w:rFonts w:ascii="Times New Roman" w:hAnsi="Times New Roman" w:cs="Times New Roman"/>
          <w:sz w:val="24"/>
          <w:szCs w:val="24"/>
        </w:rPr>
        <w:t xml:space="preserve"> №1</w:t>
      </w:r>
      <w:r w:rsidR="00D324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учебному плану </w:t>
      </w:r>
    </w:p>
    <w:p w:rsidR="0071285C" w:rsidRPr="006155CF" w:rsidRDefault="0071285C" w:rsidP="00712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5CF">
        <w:rPr>
          <w:rFonts w:ascii="Times New Roman" w:hAnsi="Times New Roman" w:cs="Times New Roman"/>
          <w:b/>
          <w:sz w:val="24"/>
          <w:szCs w:val="24"/>
        </w:rPr>
        <w:t>Формы проведения промежуточной аттестации по учебному плану</w:t>
      </w:r>
    </w:p>
    <w:tbl>
      <w:tblPr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2835"/>
        <w:gridCol w:w="709"/>
        <w:gridCol w:w="602"/>
        <w:gridCol w:w="815"/>
        <w:gridCol w:w="567"/>
        <w:gridCol w:w="709"/>
        <w:gridCol w:w="567"/>
        <w:gridCol w:w="709"/>
        <w:gridCol w:w="567"/>
      </w:tblGrid>
      <w:tr w:rsidR="0071285C" w:rsidRPr="006155CF" w:rsidTr="002060E0">
        <w:trPr>
          <w:trHeight w:val="34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85C" w:rsidRPr="006155CF" w:rsidRDefault="0071285C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85C" w:rsidRPr="006155CF" w:rsidRDefault="0071285C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r w:rsidR="00C55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85C" w:rsidRPr="006155CF" w:rsidRDefault="0071285C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524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85C" w:rsidRPr="006155CF" w:rsidRDefault="0071285C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ПРОВЕДЕНИЯ </w:t>
            </w:r>
            <w:r w:rsidRPr="006155C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ПА</w:t>
            </w:r>
          </w:p>
        </w:tc>
      </w:tr>
      <w:tr w:rsidR="0071285C" w:rsidRPr="006155CF" w:rsidTr="002060E0">
        <w:trPr>
          <w:trHeight w:val="34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85C" w:rsidRPr="006155CF" w:rsidRDefault="0071285C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85C" w:rsidRPr="006155CF" w:rsidRDefault="0071285C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85C" w:rsidRPr="006155CF" w:rsidRDefault="0071285C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85C" w:rsidRPr="006155CF" w:rsidRDefault="0071285C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1D2" w:rsidRPr="006155CF" w:rsidTr="002060E0">
        <w:trPr>
          <w:trHeight w:val="26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3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8класс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 Русский язык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C5564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КД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 Чтение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ТЧ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C01E0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ТЧ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 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F22BB4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F22BB4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3.1. Мир истории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2060E0" w:rsidRDefault="002060E0" w:rsidP="002060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2060E0" w:rsidRDefault="002060E0" w:rsidP="002060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2060E0" w:rsidRDefault="002060E0" w:rsidP="002060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2060E0" w:rsidRDefault="002060E0" w:rsidP="002060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2060E0" w:rsidRDefault="002060E0" w:rsidP="002060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2060E0" w:rsidRDefault="002060E0" w:rsidP="002060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3.2. История Отечества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2060E0" w:rsidRDefault="002060E0" w:rsidP="002060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2060E0" w:rsidRDefault="002060E0" w:rsidP="002060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CB2052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0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CB2052" w:rsidRDefault="006F51D2" w:rsidP="00C5564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CB2052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0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3.3. Этика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2060E0" w:rsidRDefault="002060E0" w:rsidP="002060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2060E0" w:rsidRDefault="002060E0" w:rsidP="002060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CB2052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0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CB2052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CB2052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0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3.4. География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C5564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CB2052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0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CB2052" w:rsidRDefault="006F51D2" w:rsidP="00C5564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CB2052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20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BA0E68" w:rsidRPr="006155CF" w:rsidTr="00BA0E68">
        <w:trPr>
          <w:trHeight w:val="55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A0E68" w:rsidRPr="006155CF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68" w:rsidRPr="006155CF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E68" w:rsidRPr="006155CF" w:rsidRDefault="00BA0E68" w:rsidP="00BA0E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Природоведение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8" w:rsidRPr="006155CF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E68" w:rsidRPr="006155CF" w:rsidRDefault="00BA0E68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8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E68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8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E68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8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E68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6F51D2" w:rsidP="00BA0E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BA0E6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Естествознание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2060E0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6F51D2"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6F51D2"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.1.Домоводство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2060E0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6F51D2"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6F51D2"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.1.ИЗО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6F51D2"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.2. Музыка, пение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</w:p>
        </w:tc>
      </w:tr>
      <w:tr w:rsidR="00BA0E68" w:rsidRPr="006155CF" w:rsidTr="001A68C9">
        <w:trPr>
          <w:trHeight w:val="55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0E68" w:rsidRPr="006155CF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E68" w:rsidRPr="006155CF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0E68" w:rsidRPr="00B566DF" w:rsidRDefault="00BA0E68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.3.Профильный труд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BA0E68" w:rsidP="007A4941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6</w:t>
            </w:r>
            <w:r w:rsidR="006F51D2" w:rsidRPr="006155C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.3.1. Столярное</w:t>
            </w:r>
            <w:r w:rsidR="006F51D2" w:rsidRPr="006155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(швейное)</w:t>
            </w:r>
            <w:r w:rsidR="006F51D2" w:rsidRPr="006155C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дело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6155CF" w:rsidRDefault="00BA0E68" w:rsidP="007A4941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6</w:t>
            </w:r>
            <w:r w:rsidR="006F51D2" w:rsidRPr="006155C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.3.2. </w:t>
            </w:r>
            <w:proofErr w:type="spellStart"/>
            <w:r w:rsidR="006F51D2" w:rsidRPr="006155C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Сельскохозяйст</w:t>
            </w:r>
            <w:proofErr w:type="spellEnd"/>
            <w:r w:rsidR="006F51D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="006F51D2" w:rsidRPr="006155C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венный труд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F22B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55CA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5C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55CA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55CA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5C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55CAF" w:rsidRDefault="006F51D2" w:rsidP="00F22BB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55CA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5C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BA0E68" w:rsidP="007A4941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0E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r w:rsidR="006F51D2" w:rsidRPr="006155C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.3.3. Цветоводство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6F51D2" w:rsidRPr="006155CF" w:rsidTr="00BA0E68">
        <w:trPr>
          <w:trHeight w:val="5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BA0E68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Физкультура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51D2" w:rsidRPr="006155CF" w:rsidRDefault="00BA0E68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6F51D2" w:rsidRPr="006155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.1. Физкультура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1D2" w:rsidRPr="006155CF" w:rsidRDefault="006F51D2" w:rsidP="007A49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2B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1D2" w:rsidRPr="006155CF" w:rsidRDefault="006F51D2" w:rsidP="00205A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</w:tbl>
    <w:p w:rsidR="002060E0" w:rsidRDefault="002060E0" w:rsidP="0071285C">
      <w:pPr>
        <w:rPr>
          <w:rFonts w:ascii="Times New Roman" w:hAnsi="Times New Roman" w:cs="Times New Roman"/>
          <w:sz w:val="24"/>
          <w:szCs w:val="24"/>
        </w:rPr>
      </w:pPr>
    </w:p>
    <w:p w:rsidR="0071285C" w:rsidRPr="006155CF" w:rsidRDefault="0071285C" w:rsidP="0071285C">
      <w:pPr>
        <w:rPr>
          <w:rFonts w:ascii="Times New Roman" w:hAnsi="Times New Roman" w:cs="Times New Roman"/>
          <w:sz w:val="24"/>
          <w:szCs w:val="24"/>
        </w:rPr>
      </w:pPr>
      <w:r w:rsidRPr="006155CF">
        <w:rPr>
          <w:rFonts w:ascii="Times New Roman" w:hAnsi="Times New Roman" w:cs="Times New Roman"/>
          <w:sz w:val="24"/>
          <w:szCs w:val="24"/>
        </w:rPr>
        <w:t xml:space="preserve">Условные обозначения: </w:t>
      </w:r>
      <w:r w:rsidR="00C01E04">
        <w:rPr>
          <w:rFonts w:ascii="Times New Roman" w:hAnsi="Times New Roman" w:cs="Times New Roman"/>
          <w:sz w:val="24"/>
          <w:szCs w:val="24"/>
        </w:rPr>
        <w:t>В</w:t>
      </w:r>
      <w:r w:rsidRPr="006155CF">
        <w:rPr>
          <w:rFonts w:ascii="Times New Roman" w:hAnsi="Times New Roman" w:cs="Times New Roman"/>
          <w:sz w:val="24"/>
          <w:szCs w:val="24"/>
        </w:rPr>
        <w:t xml:space="preserve">ГО – </w:t>
      </w:r>
      <w:r w:rsidR="00C01E04">
        <w:rPr>
          <w:rFonts w:ascii="Times New Roman" w:hAnsi="Times New Roman" w:cs="Times New Roman"/>
          <w:sz w:val="24"/>
          <w:szCs w:val="24"/>
        </w:rPr>
        <w:t>выставление годовой</w:t>
      </w:r>
      <w:r w:rsidRPr="006155CF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C01E04">
        <w:rPr>
          <w:rFonts w:ascii="Times New Roman" w:hAnsi="Times New Roman" w:cs="Times New Roman"/>
          <w:sz w:val="24"/>
          <w:szCs w:val="24"/>
        </w:rPr>
        <w:t>и</w:t>
      </w:r>
      <w:r w:rsidRPr="006155CF">
        <w:rPr>
          <w:rFonts w:ascii="Times New Roman" w:hAnsi="Times New Roman" w:cs="Times New Roman"/>
          <w:sz w:val="24"/>
          <w:szCs w:val="24"/>
        </w:rPr>
        <w:t xml:space="preserve">, КР – контрольная работа, КД – контрольный диктант, ТЧ – </w:t>
      </w:r>
      <w:r w:rsidR="00CB2052">
        <w:rPr>
          <w:rFonts w:ascii="Times New Roman" w:hAnsi="Times New Roman" w:cs="Times New Roman"/>
          <w:sz w:val="24"/>
          <w:szCs w:val="24"/>
        </w:rPr>
        <w:t>техника чтения, Т- тестирование, ПР – практическая работа.</w:t>
      </w:r>
    </w:p>
    <w:p w:rsidR="00D324C6" w:rsidRDefault="00963485" w:rsidP="00D324C6">
      <w:pPr>
        <w:ind w:left="708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3646" w:rsidRPr="00F43646" w:rsidRDefault="00F43646" w:rsidP="00F43646">
      <w:pPr>
        <w:jc w:val="center"/>
        <w:rPr>
          <w:rFonts w:ascii="Times New Roman" w:hAnsi="Times New Roman" w:cs="Times New Roman"/>
          <w:sz w:val="24"/>
          <w:szCs w:val="24"/>
          <w:lang w:bidi="th-TH"/>
        </w:rPr>
      </w:pPr>
    </w:p>
    <w:p w:rsidR="00F43646" w:rsidRPr="00F43646" w:rsidRDefault="00F43646" w:rsidP="00F43646">
      <w:pPr>
        <w:tabs>
          <w:tab w:val="left" w:pos="7950"/>
        </w:tabs>
        <w:rPr>
          <w:rFonts w:ascii="Times New Roman" w:hAnsi="Times New Roman" w:cs="Times New Roman"/>
          <w:sz w:val="24"/>
          <w:szCs w:val="24"/>
        </w:rPr>
      </w:pPr>
    </w:p>
    <w:p w:rsidR="0071285C" w:rsidRDefault="0071285C" w:rsidP="00F567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1285C" w:rsidRDefault="0071285C" w:rsidP="00F567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55CF" w:rsidRDefault="006155CF" w:rsidP="00F567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5B2A" w:rsidRPr="00BD5B2A" w:rsidRDefault="00BD5B2A" w:rsidP="00BD5B2A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4"/>
          <w:szCs w:val="24"/>
          <w:lang w:eastAsia="ru-RU" w:bidi="th-TH"/>
        </w:rPr>
      </w:pPr>
      <w:r w:rsidRPr="00BD5B2A">
        <w:rPr>
          <w:rFonts w:ascii="Times New Roman" w:eastAsiaTheme="minorEastAsia" w:hAnsi="Times New Roman" w:cs="Times New Roman"/>
          <w:b/>
          <w:bCs/>
          <w:kern w:val="28"/>
          <w:sz w:val="24"/>
          <w:szCs w:val="24"/>
          <w:lang w:eastAsia="ru-RU" w:bidi="th-TH"/>
        </w:rPr>
        <w:lastRenderedPageBreak/>
        <w:t>Приложение №2 к учебному плану</w:t>
      </w:r>
    </w:p>
    <w:p w:rsidR="00BD5B2A" w:rsidRPr="00BD5B2A" w:rsidRDefault="00BD5B2A" w:rsidP="00BD5B2A">
      <w:pPr>
        <w:spacing w:after="0" w:line="276" w:lineRule="auto"/>
        <w:ind w:left="3540" w:firstLine="708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 w:bidi="th-TH"/>
        </w:rPr>
      </w:pPr>
      <w:r w:rsidRPr="00BD5B2A">
        <w:rPr>
          <w:rFonts w:ascii="Times New Roman" w:eastAsiaTheme="minorEastAsia" w:hAnsi="Times New Roman" w:cs="Times New Roman"/>
          <w:b/>
          <w:sz w:val="24"/>
          <w:szCs w:val="24"/>
          <w:lang w:eastAsia="ru-RU" w:bidi="th-TH"/>
        </w:rPr>
        <w:t xml:space="preserve">     </w:t>
      </w:r>
    </w:p>
    <w:p w:rsidR="00BD5B2A" w:rsidRPr="008A46F6" w:rsidRDefault="00BD5B2A" w:rsidP="00BD5B2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 w:bidi="th-TH"/>
        </w:rPr>
      </w:pPr>
      <w:r w:rsidRPr="008A46F6">
        <w:rPr>
          <w:rFonts w:ascii="Times New Roman" w:eastAsiaTheme="minorEastAsia" w:hAnsi="Times New Roman" w:cs="Times New Roman"/>
          <w:sz w:val="24"/>
          <w:szCs w:val="24"/>
          <w:lang w:eastAsia="ru-RU" w:bidi="th-TH"/>
        </w:rPr>
        <w:t>Учебники, используемые в учебном процессе.</w:t>
      </w:r>
    </w:p>
    <w:p w:rsidR="00BD5B2A" w:rsidRPr="008A46F6" w:rsidRDefault="00BD5B2A" w:rsidP="00F5670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546" w:type="dxa"/>
        <w:tblInd w:w="-289" w:type="dxa"/>
        <w:tblLook w:val="04A0" w:firstRow="1" w:lastRow="0" w:firstColumn="1" w:lastColumn="0" w:noHBand="0" w:noVBand="1"/>
      </w:tblPr>
      <w:tblGrid>
        <w:gridCol w:w="485"/>
        <w:gridCol w:w="3957"/>
        <w:gridCol w:w="986"/>
        <w:gridCol w:w="1988"/>
        <w:gridCol w:w="2130"/>
      </w:tblGrid>
      <w:tr w:rsidR="008A46F6" w:rsidRPr="008A46F6" w:rsidTr="007A4941">
        <w:tc>
          <w:tcPr>
            <w:tcW w:w="485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, Л.В. Смирнова, И.В. Карелина «Мир истории»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</w:tcPr>
          <w:p w:rsidR="008A46F6" w:rsidRPr="008A46F6" w:rsidRDefault="00661450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Швейное дело. Г.Б.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Картушкина</w:t>
            </w:r>
            <w:proofErr w:type="spellEnd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, Г.Г. Мозговая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География Т.М. Лифанов, Е.Н. Соломина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Технология. Сельскохозяйственный труд. Е.А. Ковалева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Математика. Г.М. Капустина, М.Н. Перова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Чтение.И.М.Бгажнакова, Е.С.Погостина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Москва “Просвещение”</w:t>
            </w:r>
          </w:p>
        </w:tc>
        <w:tc>
          <w:tcPr>
            <w:tcW w:w="2130" w:type="dxa"/>
          </w:tcPr>
          <w:p w:rsidR="008A46F6" w:rsidRPr="008A46F6" w:rsidRDefault="00661450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 Э.В.Якубовская, Н.Г.Галунчикова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Москва “Просвещение”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Естествознание. Неживая природа. А.И. Никитина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А.Х.Нуриева</w:t>
            </w:r>
            <w:r w:rsidRPr="008A46F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Татар теле. Татар урта гомуми белем бирү мәктәбенең </w:t>
            </w: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нче сыйныфы өчен дәреслек 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Казан: Мәгариф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200</w:t>
            </w: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                                    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957" w:type="dxa"/>
          </w:tcPr>
          <w:p w:rsidR="008A46F6" w:rsidRPr="001A68C9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М.Х.Хәсәнова, Р.М.Миңнуллин</w:t>
            </w:r>
            <w:r w:rsidRPr="008A4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7A49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уку.</w:t>
            </w:r>
            <w:r w:rsidR="007A49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 нче сыйныф</w:t>
            </w: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өчен дәреслек                                             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Казан: Мәгариф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1999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, Л.В. Смирнова, И.В. Карелина «История отечества»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8" w:type="dxa"/>
          </w:tcPr>
          <w:p w:rsidR="008A46F6" w:rsidRPr="008A46F6" w:rsidRDefault="00661450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Швейное дело. Г.Б.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Картушкина</w:t>
            </w:r>
            <w:proofErr w:type="spellEnd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, Г.Г. Мозговая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 Э.В.Якубовская, Н.Г.Галунчикова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Москва “Просвещение”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Чтение. А.К.Аксёнова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Москва “Просвещение”</w:t>
            </w:r>
          </w:p>
        </w:tc>
        <w:tc>
          <w:tcPr>
            <w:tcW w:w="2130" w:type="dxa"/>
          </w:tcPr>
          <w:p w:rsidR="008A46F6" w:rsidRPr="008A46F6" w:rsidRDefault="00661450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Технология. Сельскохозяйственный труд. Е.А. Ковалева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Естествознание. Растения. Бактерии. Грибы.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Т.В.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Алышева</w:t>
            </w:r>
            <w:proofErr w:type="spellEnd"/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Р.Х.Ягъфәрова, Р.Ә.Асылгәрәева</w:t>
            </w:r>
            <w:r w:rsidRPr="008A46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Татар теле. Татар урта гомуми белем бирү мәктәбенең </w:t>
            </w: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нче сыйныфы өчен дәреслек </w:t>
            </w: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Казан: Мәгариф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2010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М.Ш.Җәләлиева, Г.М.Әдһәмова, Д.Ш.Сибгатуллина</w:t>
            </w:r>
            <w:r w:rsidRPr="008A46F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 уку. 5 нче сыйныф өчен дәреслек  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Казан. Татарстан китап нәшрияты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2011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В.В.Эк</w:t>
            </w:r>
            <w:proofErr w:type="spellEnd"/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, Л.В. Смирнова, И.В. Карелина «История отечества»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8" w:type="dxa"/>
          </w:tcPr>
          <w:p w:rsidR="008A46F6" w:rsidRPr="008A46F6" w:rsidRDefault="00661450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7A4941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Швейное дело. Г.Б.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Картушкина</w:t>
            </w:r>
            <w:proofErr w:type="spellEnd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, Г.Г. Мозговая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Э.В. Якубовская, Н.Г.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Чтение. З.Ф. Малышева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Технология. Сельскохозяйственный труд. Е.А. Ковалева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Естествознание. Животные. А.И. Никишов, А.В. Теремов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Р.Р.Сәйфетдинов, Н.В.Максимов, Ч.М.Харисова.</w:t>
            </w:r>
            <w:r w:rsidRPr="008A46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Татар теле. Татар урта гомуми белем бирү мәктәбенең 5 нче сыйныфы өчен дәреслек 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Казан: Мәгариф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2012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Ф.Ә.Ганиева, И.Г.Гыйләҗев, Ф.Ф.Исламов</w:t>
            </w:r>
            <w:r w:rsidRPr="008A46F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Әдәби уку</w:t>
            </w:r>
            <w:r w:rsidRPr="008A46F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4 нче сыйныф өчен дәреслек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Казан. Мәгариф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2006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Швейное дело. Г.Б.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Картушкина</w:t>
            </w:r>
            <w:proofErr w:type="spellEnd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, Г.Г. Мозговая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, Л.В. Смирнова, И.В. Карелина «История отечества»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8A46F6" w:rsidRPr="008A46F6" w:rsidRDefault="00661450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7A4941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География. </w:t>
            </w:r>
            <w:proofErr w:type="spellStart"/>
            <w:r w:rsidR="007A4941">
              <w:rPr>
                <w:rFonts w:ascii="Times New Roman" w:hAnsi="Times New Roman" w:cs="Times New Roman"/>
                <w:sz w:val="24"/>
                <w:szCs w:val="24"/>
              </w:rPr>
              <w:t>А.Ю.Украинцева</w:t>
            </w:r>
            <w:proofErr w:type="spellEnd"/>
            <w:r w:rsidR="007A49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A4941">
              <w:rPr>
                <w:rFonts w:ascii="Times New Roman" w:hAnsi="Times New Roman" w:cs="Times New Roman"/>
                <w:sz w:val="24"/>
                <w:szCs w:val="24"/>
              </w:rPr>
              <w:t>Н.Т.Козлова</w:t>
            </w:r>
            <w:proofErr w:type="spellEnd"/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8A46F6" w:rsidRPr="008A46F6" w:rsidRDefault="007A4941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М.: Классик-Стиль</w:t>
            </w:r>
          </w:p>
        </w:tc>
        <w:tc>
          <w:tcPr>
            <w:tcW w:w="2130" w:type="dxa"/>
          </w:tcPr>
          <w:p w:rsidR="008A46F6" w:rsidRPr="008A46F6" w:rsidRDefault="007A4941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Чтение А.К. Аксенова, М.И. Шишкова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Э.В. Якубовская, Н.Г.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Технология. Сельскохозяйственный труд. Е.А. Ковалева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Естествознание. Человек. Е.Н. Соломина, Т.В.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Шевырёва</w:t>
            </w:r>
            <w:proofErr w:type="spellEnd"/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А.П. Антропов, А.Ю.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Ходот</w:t>
            </w:r>
            <w:proofErr w:type="spellEnd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Т.Г.Ходот</w:t>
            </w:r>
            <w:proofErr w:type="spellEnd"/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8A46F6" w:rsidRPr="008A46F6" w:rsidTr="007A4941">
        <w:tc>
          <w:tcPr>
            <w:tcW w:w="485" w:type="dxa"/>
          </w:tcPr>
          <w:p w:rsidR="008A46F6" w:rsidRPr="00B566DF" w:rsidRDefault="00B566DF" w:rsidP="007A494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957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Н.В.Максимов, М.З.Хәмидуллина.</w:t>
            </w:r>
            <w:r w:rsidRPr="008A46F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Татар теле. 6 нчы сыйныф өчен дәреслек   </w:t>
            </w:r>
          </w:p>
        </w:tc>
        <w:tc>
          <w:tcPr>
            <w:tcW w:w="986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8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Казан: Мәгариф</w:t>
            </w:r>
          </w:p>
        </w:tc>
        <w:tc>
          <w:tcPr>
            <w:tcW w:w="2130" w:type="dxa"/>
          </w:tcPr>
          <w:p w:rsidR="008A46F6" w:rsidRPr="008A46F6" w:rsidRDefault="008A46F6" w:rsidP="007A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2010.</w:t>
            </w:r>
            <w:r w:rsidRPr="008A46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</w:p>
        </w:tc>
      </w:tr>
    </w:tbl>
    <w:p w:rsidR="00D324C6" w:rsidRPr="008A46F6" w:rsidRDefault="00D324C6" w:rsidP="007A4941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D324C6" w:rsidRPr="008A46F6" w:rsidSect="00E71BD6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E8"/>
    <w:rsid w:val="0004546D"/>
    <w:rsid w:val="00050E1B"/>
    <w:rsid w:val="00051185"/>
    <w:rsid w:val="000B303B"/>
    <w:rsid w:val="000D4A97"/>
    <w:rsid w:val="00192F0A"/>
    <w:rsid w:val="001A158B"/>
    <w:rsid w:val="001A68C9"/>
    <w:rsid w:val="001D2C2B"/>
    <w:rsid w:val="001F6497"/>
    <w:rsid w:val="00205A60"/>
    <w:rsid w:val="002060E0"/>
    <w:rsid w:val="00255154"/>
    <w:rsid w:val="0027377C"/>
    <w:rsid w:val="002E18BB"/>
    <w:rsid w:val="00322A5D"/>
    <w:rsid w:val="00324F39"/>
    <w:rsid w:val="00355921"/>
    <w:rsid w:val="003C1E63"/>
    <w:rsid w:val="003D02A2"/>
    <w:rsid w:val="00411D55"/>
    <w:rsid w:val="00480B3B"/>
    <w:rsid w:val="004C325F"/>
    <w:rsid w:val="0052390A"/>
    <w:rsid w:val="00561067"/>
    <w:rsid w:val="00587679"/>
    <w:rsid w:val="006155CF"/>
    <w:rsid w:val="00655CAF"/>
    <w:rsid w:val="00661450"/>
    <w:rsid w:val="006F51D2"/>
    <w:rsid w:val="0071285C"/>
    <w:rsid w:val="007907DB"/>
    <w:rsid w:val="0079603D"/>
    <w:rsid w:val="007A4941"/>
    <w:rsid w:val="007F51D1"/>
    <w:rsid w:val="008A093D"/>
    <w:rsid w:val="008A46F6"/>
    <w:rsid w:val="00963485"/>
    <w:rsid w:val="00975F4F"/>
    <w:rsid w:val="009B27E8"/>
    <w:rsid w:val="00A02371"/>
    <w:rsid w:val="00A379D8"/>
    <w:rsid w:val="00B326BF"/>
    <w:rsid w:val="00B4590C"/>
    <w:rsid w:val="00B566DF"/>
    <w:rsid w:val="00B76327"/>
    <w:rsid w:val="00BA0E68"/>
    <w:rsid w:val="00BD5B2A"/>
    <w:rsid w:val="00C01E04"/>
    <w:rsid w:val="00C3039D"/>
    <w:rsid w:val="00C3328C"/>
    <w:rsid w:val="00C5564A"/>
    <w:rsid w:val="00C75CDA"/>
    <w:rsid w:val="00CB2052"/>
    <w:rsid w:val="00D13875"/>
    <w:rsid w:val="00D21D0E"/>
    <w:rsid w:val="00D324C6"/>
    <w:rsid w:val="00D93F0E"/>
    <w:rsid w:val="00D9679B"/>
    <w:rsid w:val="00DB64C3"/>
    <w:rsid w:val="00DE0BFC"/>
    <w:rsid w:val="00E4603E"/>
    <w:rsid w:val="00E71BD6"/>
    <w:rsid w:val="00E748FD"/>
    <w:rsid w:val="00E80DA9"/>
    <w:rsid w:val="00E97E82"/>
    <w:rsid w:val="00F22BB4"/>
    <w:rsid w:val="00F43646"/>
    <w:rsid w:val="00F56701"/>
    <w:rsid w:val="00FE0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D37C5"/>
  <w15:docId w15:val="{89032810-C72F-4FBF-8E1E-CE40B037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27E8"/>
    <w:pPr>
      <w:spacing w:after="0" w:line="240" w:lineRule="auto"/>
    </w:pPr>
  </w:style>
  <w:style w:type="table" w:styleId="a4">
    <w:name w:val="Table Grid"/>
    <w:basedOn w:val="a1"/>
    <w:uiPriority w:val="59"/>
    <w:rsid w:val="009634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9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0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154BE-D375-4B67-B338-5D54486B0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2934</Words>
  <Characters>16728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38</cp:revision>
  <cp:lastPrinted>2020-09-15T08:00:00Z</cp:lastPrinted>
  <dcterms:created xsi:type="dcterms:W3CDTF">2017-10-23T06:51:00Z</dcterms:created>
  <dcterms:modified xsi:type="dcterms:W3CDTF">2020-09-15T08:07:00Z</dcterms:modified>
</cp:coreProperties>
</file>